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6A4FE" w14:textId="77777777" w:rsidR="00E527AA" w:rsidRDefault="00E527AA">
      <w:r>
        <w:rPr>
          <w:noProof/>
          <w:lang w:eastAsia="nl-NL"/>
        </w:rPr>
        <mc:AlternateContent>
          <mc:Choice Requires="wps">
            <w:drawing>
              <wp:anchor distT="0" distB="0" distL="114300" distR="114300" simplePos="0" relativeHeight="251660288" behindDoc="0" locked="0" layoutInCell="1" allowOverlap="1" wp14:anchorId="7576A604" wp14:editId="44C232E2">
                <wp:simplePos x="0" y="0"/>
                <wp:positionH relativeFrom="column">
                  <wp:posOffset>898525</wp:posOffset>
                </wp:positionH>
                <wp:positionV relativeFrom="paragraph">
                  <wp:posOffset>374650</wp:posOffset>
                </wp:positionV>
                <wp:extent cx="7315200" cy="4732020"/>
                <wp:effectExtent l="0" t="0" r="19050" b="11430"/>
                <wp:wrapNone/>
                <wp:docPr id="2" name="Tekstvak 2"/>
                <wp:cNvGraphicFramePr/>
                <a:graphic xmlns:a="http://schemas.openxmlformats.org/drawingml/2006/main">
                  <a:graphicData uri="http://schemas.microsoft.com/office/word/2010/wordprocessingShape">
                    <wps:wsp>
                      <wps:cNvSpPr txBox="1"/>
                      <wps:spPr>
                        <a:xfrm>
                          <a:off x="0" y="0"/>
                          <a:ext cx="7315200" cy="473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6A61B" w14:textId="77777777" w:rsid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576A61C" w14:textId="77777777" w:rsid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576A61D" w14:textId="77777777" w:rsidR="00E527AA" w:rsidRP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27AA">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Stichting Vrienden van Het Huis in de Wei</w:t>
                            </w:r>
                          </w:p>
                          <w:p w14:paraId="7576A61E" w14:textId="77777777" w:rsidR="00E527AA" w:rsidRPr="00E527AA" w:rsidRDefault="008D6D3F"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w:t>
                            </w:r>
                            <w:r w:rsidR="00E527AA" w:rsidRPr="00E527AA">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Scherpenzeel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76A604" id="_x0000_t202" coordsize="21600,21600" o:spt="202" path="m,l,21600r21600,l21600,xe">
                <v:stroke joinstyle="miter"/>
                <v:path gradientshapeok="t" o:connecttype="rect"/>
              </v:shapetype>
              <v:shape id="Tekstvak 2" o:spid="_x0000_s1026" type="#_x0000_t202" style="position:absolute;margin-left:70.75pt;margin-top:29.5pt;width:8in;height:37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oKfwIAAI4FAAAOAAAAZHJzL2Uyb0RvYy54bWysVEtPGzEQvlfqf7B8L5uEAG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" fillcolor="white [3201]" strokeweight=".5pt">
                <v:textbox>
                  <w:txbxContent>
                    <w:p w14:paraId="7576A61B" w14:textId="77777777" w:rsid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576A61C" w14:textId="77777777" w:rsid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7576A61D" w14:textId="77777777" w:rsidR="00E527AA" w:rsidRPr="00E527AA" w:rsidRDefault="00E527AA"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27AA">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Stichting Vrienden van Het Huis in de Wei</w:t>
                      </w:r>
                    </w:p>
                    <w:p w14:paraId="7576A61E" w14:textId="77777777" w:rsidR="00E527AA" w:rsidRPr="00E527AA" w:rsidRDefault="008D6D3F" w:rsidP="00E527AA">
                      <w:pPr>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w:t>
                      </w:r>
                      <w:r w:rsidR="00E527AA" w:rsidRPr="00E527AA">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 Scherpenzeel</w:t>
                      </w:r>
                    </w:p>
                  </w:txbxContent>
                </v:textbox>
              </v:shape>
            </w:pict>
          </mc:Fallback>
        </mc:AlternateContent>
      </w:r>
      <w:r w:rsidR="00FF6586">
        <w:rPr>
          <w:noProof/>
          <w:lang w:eastAsia="nl-NL"/>
        </w:rPr>
        <mc:AlternateContent>
          <mc:Choice Requires="wps">
            <w:drawing>
              <wp:anchor distT="0" distB="0" distL="114300" distR="114300" simplePos="0" relativeHeight="251659264" behindDoc="0" locked="0" layoutInCell="1" allowOverlap="1" wp14:anchorId="7576A606" wp14:editId="7576A607">
                <wp:simplePos x="0" y="0"/>
                <wp:positionH relativeFrom="column">
                  <wp:posOffset>570865</wp:posOffset>
                </wp:positionH>
                <wp:positionV relativeFrom="paragraph">
                  <wp:posOffset>92710</wp:posOffset>
                </wp:positionV>
                <wp:extent cx="7932420" cy="5273040"/>
                <wp:effectExtent l="0" t="0" r="11430" b="22860"/>
                <wp:wrapNone/>
                <wp:docPr id="1" name="Tekstvak 1"/>
                <wp:cNvGraphicFramePr/>
                <a:graphic xmlns:a="http://schemas.openxmlformats.org/drawingml/2006/main">
                  <a:graphicData uri="http://schemas.microsoft.com/office/word/2010/wordprocessingShape">
                    <wps:wsp>
                      <wps:cNvSpPr txBox="1"/>
                      <wps:spPr>
                        <a:xfrm>
                          <a:off x="0" y="0"/>
                          <a:ext cx="7932420" cy="527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6A61F" w14:textId="77777777" w:rsidR="00FF6586" w:rsidRDefault="00FF6586" w:rsidP="00FF6586">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6A606" id="Tekstvak 1" o:spid="_x0000_s1027" type="#_x0000_t202" style="position:absolute;margin-left:44.95pt;margin-top:7.3pt;width:624.6pt;height:41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" fillcolor="white [3201]" strokeweight=".5pt">
                <v:textbox>
                  <w:txbxContent>
                    <w:p w14:paraId="7576A61F" w14:textId="77777777" w:rsidR="00FF6586" w:rsidRDefault="00FF6586" w:rsidP="00FF6586">
                      <w:pPr>
                        <w:shd w:val="clear" w:color="auto" w:fill="F2F2F2" w:themeFill="background1" w:themeFillShade="F2"/>
                      </w:pPr>
                    </w:p>
                  </w:txbxContent>
                </v:textbox>
              </v:shape>
            </w:pict>
          </mc:Fallback>
        </mc:AlternateContent>
      </w:r>
      <w:r w:rsidR="0077510F">
        <w:t xml:space="preserve"> </w:t>
      </w:r>
    </w:p>
    <w:p w14:paraId="7576A4FF" w14:textId="77777777" w:rsidR="00E527AA" w:rsidRPr="00E527AA" w:rsidRDefault="00E527AA" w:rsidP="00E527AA"/>
    <w:p w14:paraId="7576A500" w14:textId="77777777" w:rsidR="00E527AA" w:rsidRPr="00E527AA" w:rsidRDefault="00E527AA" w:rsidP="00E527AA"/>
    <w:p w14:paraId="7576A501" w14:textId="77777777" w:rsidR="00E527AA" w:rsidRPr="00E527AA" w:rsidRDefault="00E527AA" w:rsidP="00E527AA"/>
    <w:p w14:paraId="7576A502" w14:textId="77777777" w:rsidR="00E527AA" w:rsidRPr="00E527AA" w:rsidRDefault="00E527AA" w:rsidP="00E527AA"/>
    <w:p w14:paraId="7576A503" w14:textId="77777777" w:rsidR="00E527AA" w:rsidRPr="00E527AA" w:rsidRDefault="00E527AA" w:rsidP="00E527AA"/>
    <w:p w14:paraId="7576A504" w14:textId="77777777" w:rsidR="00E527AA" w:rsidRPr="00E527AA" w:rsidRDefault="00E527AA" w:rsidP="00E527AA"/>
    <w:p w14:paraId="7576A505" w14:textId="77777777" w:rsidR="00E527AA" w:rsidRPr="00E527AA" w:rsidRDefault="00E527AA" w:rsidP="00E527AA"/>
    <w:p w14:paraId="7576A506" w14:textId="77777777" w:rsidR="00E527AA" w:rsidRPr="00E527AA" w:rsidRDefault="00E527AA" w:rsidP="00E527AA"/>
    <w:p w14:paraId="7576A507" w14:textId="77777777" w:rsidR="00E527AA" w:rsidRPr="00E527AA" w:rsidRDefault="00E527AA" w:rsidP="00E527AA"/>
    <w:p w14:paraId="7576A508" w14:textId="77777777" w:rsidR="00E527AA" w:rsidRPr="00E527AA" w:rsidRDefault="00E527AA" w:rsidP="00E527AA"/>
    <w:p w14:paraId="7576A509" w14:textId="77777777" w:rsidR="00E527AA" w:rsidRPr="00E527AA" w:rsidRDefault="00E527AA" w:rsidP="00E527AA"/>
    <w:p w14:paraId="7576A50A" w14:textId="77777777" w:rsidR="00E527AA" w:rsidRPr="00E527AA" w:rsidRDefault="00E527AA" w:rsidP="00E527AA"/>
    <w:p w14:paraId="7576A50B" w14:textId="77777777" w:rsidR="00E527AA" w:rsidRPr="00E527AA" w:rsidRDefault="00DC4ED2" w:rsidP="00E527AA">
      <w:r>
        <w:rPr>
          <w:noProof/>
          <w:lang w:eastAsia="nl-NL"/>
        </w:rPr>
        <mc:AlternateContent>
          <mc:Choice Requires="wps">
            <w:drawing>
              <wp:anchor distT="0" distB="0" distL="114300" distR="114300" simplePos="0" relativeHeight="251661312" behindDoc="0" locked="0" layoutInCell="1" allowOverlap="1" wp14:anchorId="7576A608" wp14:editId="7576A609">
                <wp:simplePos x="0" y="0"/>
                <wp:positionH relativeFrom="column">
                  <wp:posOffset>1439545</wp:posOffset>
                </wp:positionH>
                <wp:positionV relativeFrom="paragraph">
                  <wp:posOffset>4445</wp:posOffset>
                </wp:positionV>
                <wp:extent cx="2857500" cy="1592580"/>
                <wp:effectExtent l="0" t="0" r="19050" b="26670"/>
                <wp:wrapNone/>
                <wp:docPr id="3" name="Tekstvak 3"/>
                <wp:cNvGraphicFramePr/>
                <a:graphic xmlns:a="http://schemas.openxmlformats.org/drawingml/2006/main">
                  <a:graphicData uri="http://schemas.microsoft.com/office/word/2010/wordprocessingShape">
                    <wps:wsp>
                      <wps:cNvSpPr txBox="1"/>
                      <wps:spPr>
                        <a:xfrm>
                          <a:off x="0" y="0"/>
                          <a:ext cx="2857500" cy="15925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76A620" w14:textId="77777777" w:rsidR="00DC4ED2" w:rsidRPr="00E50FE4" w:rsidRDefault="00DC4ED2" w:rsidP="00DC4ED2">
                            <w:pPr>
                              <w:ind w:left="567"/>
                              <w:rPr>
                                <w:color w:val="FFFFFF" w:themeColor="background1"/>
                              </w:rPr>
                            </w:pPr>
                            <w:r w:rsidRPr="00E50FE4">
                              <w:rPr>
                                <w:noProof/>
                                <w:color w:val="FFFFFF" w:themeColor="background1"/>
                                <w:lang w:eastAsia="nl-NL"/>
                              </w:rPr>
                              <w:drawing>
                                <wp:inline distT="0" distB="0" distL="0" distR="0" wp14:anchorId="7576A625" wp14:editId="7576A626">
                                  <wp:extent cx="1550177" cy="1005840"/>
                                  <wp:effectExtent l="0" t="0" r="0" b="3810"/>
                                  <wp:docPr id="4" name="Afbeelding 4" descr="http://www.zorggroepena.nl/sitedesign/logoW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orggroepena.nl/sitedesign/logoWe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177" cy="1005840"/>
                                          </a:xfrm>
                                          <a:prstGeom prst="rect">
                                            <a:avLst/>
                                          </a:prstGeom>
                                          <a:noFill/>
                                          <a:ln>
                                            <a:noFill/>
                                          </a:ln>
                                        </pic:spPr>
                                      </pic:pic>
                                    </a:graphicData>
                                  </a:graphic>
                                </wp:inline>
                              </w:drawing>
                            </w:r>
                          </w:p>
                          <w:p w14:paraId="7576A621" w14:textId="77777777" w:rsidR="00DC4ED2" w:rsidRDefault="00DC4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6A608" id="Tekstvak 3" o:spid="_x0000_s1028" type="#_x0000_t202" style="position:absolute;margin-left:113.35pt;margin-top:.35pt;width:225pt;height:12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" fillcolor="white [3201]" strokecolor="white [3212]" strokeweight=".5pt">
                <v:textbox>
                  <w:txbxContent>
                    <w:p w14:paraId="7576A620" w14:textId="77777777" w:rsidR="00DC4ED2" w:rsidRPr="00E50FE4" w:rsidRDefault="00DC4ED2" w:rsidP="00DC4ED2">
                      <w:pPr>
                        <w:ind w:left="567"/>
                        <w:rPr>
                          <w:color w:val="FFFFFF" w:themeColor="background1"/>
                        </w:rPr>
                      </w:pPr>
                      <w:r w:rsidRPr="00E50FE4">
                        <w:rPr>
                          <w:noProof/>
                          <w:color w:val="FFFFFF" w:themeColor="background1"/>
                          <w:lang w:eastAsia="nl-NL"/>
                        </w:rPr>
                        <w:drawing>
                          <wp:inline distT="0" distB="0" distL="0" distR="0" wp14:anchorId="7576A625" wp14:editId="7576A626">
                            <wp:extent cx="1550177" cy="1005840"/>
                            <wp:effectExtent l="0" t="0" r="0" b="3810"/>
                            <wp:docPr id="4" name="Afbeelding 4" descr="http://www.zorggroepena.nl/sitedesign/logoW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orggroepena.nl/sitedesign/logoWe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177" cy="1005840"/>
                                    </a:xfrm>
                                    <a:prstGeom prst="rect">
                                      <a:avLst/>
                                    </a:prstGeom>
                                    <a:noFill/>
                                    <a:ln>
                                      <a:noFill/>
                                    </a:ln>
                                  </pic:spPr>
                                </pic:pic>
                              </a:graphicData>
                            </a:graphic>
                          </wp:inline>
                        </w:drawing>
                      </w:r>
                    </w:p>
                    <w:p w14:paraId="7576A621" w14:textId="77777777" w:rsidR="00DC4ED2" w:rsidRDefault="00DC4ED2"/>
                  </w:txbxContent>
                </v:textbox>
              </v:shape>
            </w:pict>
          </mc:Fallback>
        </mc:AlternateContent>
      </w:r>
    </w:p>
    <w:p w14:paraId="7576A50C" w14:textId="77777777" w:rsidR="00E527AA" w:rsidRPr="00E527AA" w:rsidRDefault="00E527AA" w:rsidP="00E527AA"/>
    <w:p w14:paraId="7576A50D" w14:textId="77777777" w:rsidR="00E527AA" w:rsidRPr="00E527AA" w:rsidRDefault="00E527AA" w:rsidP="00E527AA"/>
    <w:p w14:paraId="7576A50E" w14:textId="77777777" w:rsidR="00E527AA" w:rsidRPr="00E527AA" w:rsidRDefault="00E527AA" w:rsidP="00E527AA"/>
    <w:p w14:paraId="7576A50F" w14:textId="77777777" w:rsidR="00E527AA" w:rsidRPr="00E527AA" w:rsidRDefault="00DC4ED2" w:rsidP="00E527AA">
      <w:r>
        <w:rPr>
          <w:noProof/>
          <w:lang w:eastAsia="nl-NL"/>
        </w:rPr>
        <mc:AlternateContent>
          <mc:Choice Requires="wps">
            <w:drawing>
              <wp:anchor distT="0" distB="0" distL="114300" distR="114300" simplePos="0" relativeHeight="251662336" behindDoc="0" locked="0" layoutInCell="1" allowOverlap="1" wp14:anchorId="7576A60A" wp14:editId="7576A60B">
                <wp:simplePos x="0" y="0"/>
                <wp:positionH relativeFrom="column">
                  <wp:posOffset>1767205</wp:posOffset>
                </wp:positionH>
                <wp:positionV relativeFrom="paragraph">
                  <wp:posOffset>-2540</wp:posOffset>
                </wp:positionV>
                <wp:extent cx="2164080" cy="274320"/>
                <wp:effectExtent l="0" t="0" r="26670" b="11430"/>
                <wp:wrapNone/>
                <wp:docPr id="5" name="Tekstvak 5"/>
                <wp:cNvGraphicFramePr/>
                <a:graphic xmlns:a="http://schemas.openxmlformats.org/drawingml/2006/main">
                  <a:graphicData uri="http://schemas.microsoft.com/office/word/2010/wordprocessingShape">
                    <wps:wsp>
                      <wps:cNvSpPr txBox="1"/>
                      <wps:spPr>
                        <a:xfrm>
                          <a:off x="0" y="0"/>
                          <a:ext cx="2164080" cy="2743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76A622" w14:textId="77777777" w:rsidR="00DC4ED2" w:rsidRPr="00DC4ED2" w:rsidRDefault="00DC4ED2">
                            <w:pPr>
                              <w:rPr>
                                <w:sz w:val="18"/>
                                <w:szCs w:val="18"/>
                                <w:lang w:val="en-US"/>
                              </w:rPr>
                            </w:pPr>
                            <w:proofErr w:type="spellStart"/>
                            <w:r>
                              <w:rPr>
                                <w:sz w:val="18"/>
                                <w:szCs w:val="18"/>
                                <w:lang w:val="en-US"/>
                              </w:rPr>
                              <w:t>Onderdeel</w:t>
                            </w:r>
                            <w:proofErr w:type="spellEnd"/>
                            <w:r>
                              <w:rPr>
                                <w:sz w:val="18"/>
                                <w:szCs w:val="18"/>
                                <w:lang w:val="en-US"/>
                              </w:rPr>
                              <w:t xml:space="preserve"> van </w:t>
                            </w:r>
                            <w:proofErr w:type="spellStart"/>
                            <w:r>
                              <w:rPr>
                                <w:sz w:val="18"/>
                                <w:szCs w:val="18"/>
                                <w:lang w:val="en-US"/>
                              </w:rPr>
                              <w:t>Zorggroep</w:t>
                            </w:r>
                            <w:proofErr w:type="spellEnd"/>
                            <w:r>
                              <w:rPr>
                                <w:sz w:val="18"/>
                                <w:szCs w:val="18"/>
                                <w:lang w:val="en-US"/>
                              </w:rPr>
                              <w:t xml:space="preserve"> 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6A60A" id="Tekstvak 5" o:spid="_x0000_s1029" type="#_x0000_t202" style="position:absolute;margin-left:139.15pt;margin-top:-.2pt;width:170.4pt;height:2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" fillcolor="white [3201]" strokecolor="white [3212]" strokeweight=".5pt">
                <v:textbox>
                  <w:txbxContent>
                    <w:p w14:paraId="7576A622" w14:textId="77777777" w:rsidR="00DC4ED2" w:rsidRPr="00DC4ED2" w:rsidRDefault="00DC4ED2">
                      <w:pPr>
                        <w:rPr>
                          <w:sz w:val="18"/>
                          <w:szCs w:val="18"/>
                          <w:lang w:val="en-US"/>
                        </w:rPr>
                      </w:pPr>
                      <w:proofErr w:type="spellStart"/>
                      <w:r>
                        <w:rPr>
                          <w:sz w:val="18"/>
                          <w:szCs w:val="18"/>
                          <w:lang w:val="en-US"/>
                        </w:rPr>
                        <w:t>Onderdeel</w:t>
                      </w:r>
                      <w:proofErr w:type="spellEnd"/>
                      <w:r>
                        <w:rPr>
                          <w:sz w:val="18"/>
                          <w:szCs w:val="18"/>
                          <w:lang w:val="en-US"/>
                        </w:rPr>
                        <w:t xml:space="preserve"> van </w:t>
                      </w:r>
                      <w:proofErr w:type="spellStart"/>
                      <w:r>
                        <w:rPr>
                          <w:sz w:val="18"/>
                          <w:szCs w:val="18"/>
                          <w:lang w:val="en-US"/>
                        </w:rPr>
                        <w:t>Zorggroep</w:t>
                      </w:r>
                      <w:proofErr w:type="spellEnd"/>
                      <w:r>
                        <w:rPr>
                          <w:sz w:val="18"/>
                          <w:szCs w:val="18"/>
                          <w:lang w:val="en-US"/>
                        </w:rPr>
                        <w:t xml:space="preserve"> ENA</w:t>
                      </w:r>
                    </w:p>
                  </w:txbxContent>
                </v:textbox>
              </v:shape>
            </w:pict>
          </mc:Fallback>
        </mc:AlternateContent>
      </w:r>
    </w:p>
    <w:p w14:paraId="7576A510" w14:textId="77777777" w:rsidR="00E527AA" w:rsidRPr="00E527AA" w:rsidRDefault="00E527AA" w:rsidP="00E527AA"/>
    <w:p w14:paraId="7576A511" w14:textId="5048672E" w:rsidR="00E527AA" w:rsidRDefault="005F2348" w:rsidP="00E527AA">
      <w:pPr>
        <w:jc w:val="right"/>
      </w:pPr>
      <w:r>
        <w:rPr>
          <w:noProof/>
          <w:lang w:eastAsia="nl-NL"/>
        </w:rPr>
        <mc:AlternateContent>
          <mc:Choice Requires="wps">
            <w:drawing>
              <wp:anchor distT="0" distB="0" distL="114300" distR="114300" simplePos="0" relativeHeight="251665408" behindDoc="0" locked="0" layoutInCell="1" allowOverlap="1" wp14:anchorId="04AB2BCD" wp14:editId="20B29421">
                <wp:simplePos x="0" y="0"/>
                <wp:positionH relativeFrom="column">
                  <wp:posOffset>1729105</wp:posOffset>
                </wp:positionH>
                <wp:positionV relativeFrom="paragraph">
                  <wp:posOffset>159385</wp:posOffset>
                </wp:positionV>
                <wp:extent cx="4229100" cy="716280"/>
                <wp:effectExtent l="0" t="0" r="19050" b="26670"/>
                <wp:wrapNone/>
                <wp:docPr id="7" name="Tekstvak 7"/>
                <wp:cNvGraphicFramePr/>
                <a:graphic xmlns:a="http://schemas.openxmlformats.org/drawingml/2006/main">
                  <a:graphicData uri="http://schemas.microsoft.com/office/word/2010/wordprocessingShape">
                    <wps:wsp>
                      <wps:cNvSpPr txBox="1"/>
                      <wps:spPr>
                        <a:xfrm>
                          <a:off x="0" y="0"/>
                          <a:ext cx="4229100" cy="716280"/>
                        </a:xfrm>
                        <a:prstGeom prst="rect">
                          <a:avLst/>
                        </a:prstGeom>
                        <a:solidFill>
                          <a:schemeClr val="lt1"/>
                        </a:solidFill>
                        <a:ln w="6350">
                          <a:solidFill>
                            <a:schemeClr val="bg1"/>
                          </a:solidFill>
                        </a:ln>
                      </wps:spPr>
                      <wps:txbx>
                        <w:txbxContent>
                          <w:p w14:paraId="36E3DA27" w14:textId="341558B5" w:rsidR="005F2348" w:rsidRPr="005F2348" w:rsidRDefault="005F2348" w:rsidP="005F2348">
                            <w:pP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Financieel</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verslag</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w:t>
                            </w:r>
                            <w:r w:rsidR="003B2A02">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5750B5">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w:t>
                            </w:r>
                          </w:p>
                          <w:p w14:paraId="6423996F" w14:textId="77777777" w:rsidR="005F2348" w:rsidRDefault="005F2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B2BCD" id="Tekstvak 7" o:spid="_x0000_s1030" type="#_x0000_t202" style="position:absolute;left:0;text-align:left;margin-left:136.15pt;margin-top:12.55pt;width:333pt;height:56.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" fillcolor="white [3201]" strokecolor="white [3212]" strokeweight=".5pt">
                <v:textbox>
                  <w:txbxContent>
                    <w:p w14:paraId="36E3DA27" w14:textId="341558B5" w:rsidR="005F2348" w:rsidRPr="005F2348" w:rsidRDefault="005F2348" w:rsidP="005F2348">
                      <w:pP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Financieel</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verslag</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w:t>
                      </w:r>
                      <w:r w:rsidR="003B2A02">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5750B5">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w:t>
                      </w:r>
                    </w:p>
                    <w:p w14:paraId="6423996F" w14:textId="77777777" w:rsidR="005F2348" w:rsidRDefault="005F2348"/>
                  </w:txbxContent>
                </v:textbox>
              </v:shape>
            </w:pict>
          </mc:Fallback>
        </mc:AlternateContent>
      </w:r>
      <w:r w:rsidR="00DC4ED2">
        <w:rPr>
          <w:noProof/>
          <w:lang w:eastAsia="nl-NL"/>
        </w:rPr>
        <mc:AlternateContent>
          <mc:Choice Requires="wps">
            <w:drawing>
              <wp:anchor distT="0" distB="0" distL="114300" distR="114300" simplePos="0" relativeHeight="251657216" behindDoc="0" locked="0" layoutInCell="1" allowOverlap="1" wp14:anchorId="7576A60C" wp14:editId="7576A60D">
                <wp:simplePos x="0" y="0"/>
                <wp:positionH relativeFrom="column">
                  <wp:posOffset>1896745</wp:posOffset>
                </wp:positionH>
                <wp:positionV relativeFrom="paragraph">
                  <wp:posOffset>1270</wp:posOffset>
                </wp:positionV>
                <wp:extent cx="5280660" cy="1021080"/>
                <wp:effectExtent l="0" t="0" r="15240" b="26670"/>
                <wp:wrapNone/>
                <wp:docPr id="6" name="Tekstvak 6"/>
                <wp:cNvGraphicFramePr/>
                <a:graphic xmlns:a="http://schemas.openxmlformats.org/drawingml/2006/main">
                  <a:graphicData uri="http://schemas.microsoft.com/office/word/2010/wordprocessingShape">
                    <wps:wsp>
                      <wps:cNvSpPr txBox="1"/>
                      <wps:spPr>
                        <a:xfrm>
                          <a:off x="0" y="0"/>
                          <a:ext cx="5280660" cy="1021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76A623" w14:textId="3D9F2789" w:rsidR="00DC4ED2" w:rsidRPr="00594DF1" w:rsidRDefault="004C6DD0" w:rsidP="00DC4ED2">
                            <w:pP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Financieel</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verslag</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6A60C" id="Tekstvak 6" o:spid="_x0000_s1031" type="#_x0000_t202" style="position:absolute;left:0;text-align:left;margin-left:149.35pt;margin-top:.1pt;width:415.8pt;height:80.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" fillcolor="white [3201]" strokecolor="white [3212]" strokeweight=".5pt">
                <v:textbox>
                  <w:txbxContent>
                    <w:p w14:paraId="7576A623" w14:textId="3D9F2789" w:rsidR="00DC4ED2" w:rsidRPr="00594DF1" w:rsidRDefault="004C6DD0" w:rsidP="00DC4ED2">
                      <w:pP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Financieel</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verslag</w:t>
                      </w:r>
                      <w:proofErr w:type="spellEnd"/>
                      <w:r>
                        <w:rPr>
                          <w:b/>
                          <w:sz w:val="56"/>
                          <w:szCs w:val="5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2016</w:t>
                      </w:r>
                    </w:p>
                  </w:txbxContent>
                </v:textbox>
              </v:shape>
            </w:pict>
          </mc:Fallback>
        </mc:AlternateContent>
      </w:r>
    </w:p>
    <w:p w14:paraId="7576A512" w14:textId="77777777" w:rsidR="00E527AA" w:rsidRDefault="00E527AA" w:rsidP="00E527AA">
      <w:pPr>
        <w:jc w:val="right"/>
      </w:pPr>
    </w:p>
    <w:p w14:paraId="7576A513" w14:textId="77777777" w:rsidR="00E527AA" w:rsidRDefault="00E527AA" w:rsidP="00E527AA">
      <w:pPr>
        <w:jc w:val="right"/>
      </w:pPr>
    </w:p>
    <w:p w14:paraId="7576A514" w14:textId="77777777" w:rsidR="00E527AA" w:rsidRDefault="00E527AA" w:rsidP="00E527AA">
      <w:pPr>
        <w:jc w:val="right"/>
      </w:pPr>
    </w:p>
    <w:p w14:paraId="7576A515" w14:textId="77777777" w:rsidR="00E527AA" w:rsidRDefault="00E527AA" w:rsidP="00E527AA">
      <w:pPr>
        <w:jc w:val="right"/>
      </w:pPr>
    </w:p>
    <w:p w14:paraId="7576A516" w14:textId="77777777" w:rsidR="00E527AA" w:rsidRDefault="00594DF1" w:rsidP="00E527AA">
      <w:pPr>
        <w:jc w:val="right"/>
      </w:pPr>
      <w:r>
        <w:rPr>
          <w:noProof/>
          <w:lang w:eastAsia="nl-NL"/>
        </w:rPr>
        <mc:AlternateContent>
          <mc:Choice Requires="wps">
            <w:drawing>
              <wp:anchor distT="0" distB="0" distL="114300" distR="114300" simplePos="0" relativeHeight="251664384" behindDoc="0" locked="0" layoutInCell="1" allowOverlap="1" wp14:anchorId="7576A60E" wp14:editId="7576A60F">
                <wp:simplePos x="0" y="0"/>
                <wp:positionH relativeFrom="column">
                  <wp:posOffset>1028065</wp:posOffset>
                </wp:positionH>
                <wp:positionV relativeFrom="paragraph">
                  <wp:posOffset>41910</wp:posOffset>
                </wp:positionV>
                <wp:extent cx="3268980" cy="312420"/>
                <wp:effectExtent l="0" t="0" r="26670" b="11430"/>
                <wp:wrapNone/>
                <wp:docPr id="8" name="Tekstvak 8"/>
                <wp:cNvGraphicFramePr/>
                <a:graphic xmlns:a="http://schemas.openxmlformats.org/drawingml/2006/main">
                  <a:graphicData uri="http://schemas.microsoft.com/office/word/2010/wordprocessingShape">
                    <wps:wsp>
                      <wps:cNvSpPr txBox="1"/>
                      <wps:spPr>
                        <a:xfrm>
                          <a:off x="0" y="0"/>
                          <a:ext cx="3268980" cy="3124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76A624" w14:textId="4F1F7B52" w:rsidR="00594DF1" w:rsidRPr="00594DF1" w:rsidRDefault="00594DF1">
                            <w:pPr>
                              <w:rPr>
                                <w:sz w:val="16"/>
                                <w:szCs w:val="16"/>
                              </w:rPr>
                            </w:pPr>
                            <w:r w:rsidRPr="00594DF1">
                              <w:rPr>
                                <w:sz w:val="16"/>
                                <w:szCs w:val="16"/>
                              </w:rPr>
                              <w:t>Opgesteld door</w:t>
                            </w:r>
                            <w:r w:rsidR="009B4BE0">
                              <w:rPr>
                                <w:sz w:val="16"/>
                                <w:szCs w:val="16"/>
                              </w:rPr>
                              <w:t xml:space="preserve"> </w:t>
                            </w:r>
                            <w:r w:rsidR="00D37D0E">
                              <w:rPr>
                                <w:sz w:val="16"/>
                                <w:szCs w:val="16"/>
                              </w:rPr>
                              <w:t xml:space="preserve">de Penningmeester d.d. </w:t>
                            </w:r>
                            <w:r w:rsidR="00D71DCA">
                              <w:rPr>
                                <w:sz w:val="16"/>
                                <w:szCs w:val="16"/>
                              </w:rPr>
                              <w:t>JUNI</w:t>
                            </w:r>
                            <w:r w:rsidR="00580346">
                              <w:rPr>
                                <w:sz w:val="16"/>
                                <w:szCs w:val="16"/>
                              </w:rPr>
                              <w:t xml:space="preserve"> 20</w:t>
                            </w:r>
                            <w:r w:rsidR="00A77CC5">
                              <w:rPr>
                                <w:sz w:val="16"/>
                                <w:szCs w:val="16"/>
                              </w:rPr>
                              <w:t>2</w:t>
                            </w:r>
                            <w:r w:rsidR="00616783">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6A60E" id="Tekstvak 8" o:spid="_x0000_s1032" type="#_x0000_t202" style="position:absolute;left:0;text-align:left;margin-left:80.95pt;margin-top:3.3pt;width:257.4pt;height:2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" fillcolor="white [3201]" strokecolor="white [3212]" strokeweight=".5pt">
                <v:textbox>
                  <w:txbxContent>
                    <w:p w14:paraId="7576A624" w14:textId="4F1F7B52" w:rsidR="00594DF1" w:rsidRPr="00594DF1" w:rsidRDefault="00594DF1">
                      <w:pPr>
                        <w:rPr>
                          <w:sz w:val="16"/>
                          <w:szCs w:val="16"/>
                        </w:rPr>
                      </w:pPr>
                      <w:r w:rsidRPr="00594DF1">
                        <w:rPr>
                          <w:sz w:val="16"/>
                          <w:szCs w:val="16"/>
                        </w:rPr>
                        <w:t>Opgesteld door</w:t>
                      </w:r>
                      <w:r w:rsidR="009B4BE0">
                        <w:rPr>
                          <w:sz w:val="16"/>
                          <w:szCs w:val="16"/>
                        </w:rPr>
                        <w:t xml:space="preserve"> </w:t>
                      </w:r>
                      <w:r w:rsidR="00D37D0E">
                        <w:rPr>
                          <w:sz w:val="16"/>
                          <w:szCs w:val="16"/>
                        </w:rPr>
                        <w:t xml:space="preserve">de Penningmeester d.d. </w:t>
                      </w:r>
                      <w:r w:rsidR="00D71DCA">
                        <w:rPr>
                          <w:sz w:val="16"/>
                          <w:szCs w:val="16"/>
                        </w:rPr>
                        <w:t>JUNI</w:t>
                      </w:r>
                      <w:r w:rsidR="00580346">
                        <w:rPr>
                          <w:sz w:val="16"/>
                          <w:szCs w:val="16"/>
                        </w:rPr>
                        <w:t xml:space="preserve"> 20</w:t>
                      </w:r>
                      <w:r w:rsidR="00A77CC5">
                        <w:rPr>
                          <w:sz w:val="16"/>
                          <w:szCs w:val="16"/>
                        </w:rPr>
                        <w:t>2</w:t>
                      </w:r>
                      <w:r w:rsidR="00616783">
                        <w:rPr>
                          <w:sz w:val="16"/>
                          <w:szCs w:val="16"/>
                        </w:rPr>
                        <w:t>4</w:t>
                      </w:r>
                    </w:p>
                  </w:txbxContent>
                </v:textbox>
              </v:shape>
            </w:pict>
          </mc:Fallback>
        </mc:AlternateContent>
      </w:r>
    </w:p>
    <w:p w14:paraId="7576A517" w14:textId="77777777" w:rsidR="00E527AA" w:rsidRDefault="00E527AA" w:rsidP="00E527AA">
      <w:pPr>
        <w:jc w:val="right"/>
      </w:pPr>
    </w:p>
    <w:p w14:paraId="7576A518" w14:textId="77777777" w:rsidR="00E527AA" w:rsidRDefault="00E527AA" w:rsidP="00E527AA">
      <w:pPr>
        <w:jc w:val="right"/>
      </w:pPr>
    </w:p>
    <w:p w14:paraId="7576A519" w14:textId="77777777" w:rsidR="00E527AA" w:rsidRDefault="00E527AA" w:rsidP="00594DF1">
      <w:pPr>
        <w:jc w:val="center"/>
        <w:sectPr w:rsidR="00E527AA" w:rsidSect="00594DF1">
          <w:headerReference w:type="default" r:id="rId9"/>
          <w:footerReference w:type="default" r:id="rId10"/>
          <w:pgSz w:w="16838" w:h="11906" w:orient="landscape"/>
          <w:pgMar w:top="1417" w:right="1417" w:bottom="1417" w:left="1417" w:header="708" w:footer="708" w:gutter="0"/>
          <w:cols w:space="708"/>
          <w:titlePg/>
          <w:docGrid w:linePitch="360"/>
        </w:sectPr>
      </w:pPr>
    </w:p>
    <w:p w14:paraId="7576A51A" w14:textId="77777777" w:rsidR="00E527AA" w:rsidRDefault="00E527AA" w:rsidP="00594DF1"/>
    <w:p w14:paraId="7576A51B" w14:textId="77777777" w:rsidR="00FF6586" w:rsidRDefault="00FF6586"/>
    <w:p w14:paraId="7576A51C" w14:textId="77777777" w:rsidR="00FF6586" w:rsidRDefault="00FF6586">
      <w:pPr>
        <w:rPr>
          <w:rFonts w:asciiTheme="majorHAnsi" w:eastAsiaTheme="majorEastAsia" w:hAnsiTheme="majorHAnsi" w:cstheme="majorBidi"/>
          <w:b/>
          <w:bCs/>
          <w:color w:val="365F91" w:themeColor="accent1" w:themeShade="BF"/>
          <w:sz w:val="28"/>
          <w:szCs w:val="28"/>
        </w:rPr>
      </w:pPr>
    </w:p>
    <w:sdt>
      <w:sdtPr>
        <w:rPr>
          <w:rFonts w:asciiTheme="minorHAnsi" w:eastAsiaTheme="minorHAnsi" w:hAnsiTheme="minorHAnsi" w:cstheme="minorBidi"/>
          <w:b w:val="0"/>
          <w:bCs w:val="0"/>
          <w:color w:val="auto"/>
          <w:sz w:val="22"/>
          <w:szCs w:val="22"/>
          <w:lang w:eastAsia="en-US"/>
        </w:rPr>
        <w:id w:val="-1041670225"/>
        <w:docPartObj>
          <w:docPartGallery w:val="Table of Contents"/>
          <w:docPartUnique/>
        </w:docPartObj>
      </w:sdtPr>
      <w:sdtContent>
        <w:p w14:paraId="6C3014F5" w14:textId="63F16830" w:rsidR="00AA7CBA" w:rsidRDefault="00FF6586" w:rsidP="00AA7CBA">
          <w:pPr>
            <w:pStyle w:val="Kopvaninhoudsopgave"/>
          </w:pPr>
          <w:r>
            <w:t>Inhoudsopgave</w:t>
          </w:r>
          <w:r w:rsidR="00AC06D8" w:rsidRPr="00AC06D8">
            <w:t xml:space="preserve"> </w:t>
          </w:r>
          <w:r>
            <w:rPr>
              <w:b w:val="0"/>
              <w:bCs w:val="0"/>
            </w:rPr>
            <w:fldChar w:fldCharType="begin"/>
          </w:r>
          <w:r>
            <w:instrText xml:space="preserve"> TOC \o "1-3" \h \z \u </w:instrText>
          </w:r>
          <w:r>
            <w:rPr>
              <w:b w:val="0"/>
              <w:bCs w:val="0"/>
            </w:rPr>
            <w:fldChar w:fldCharType="separate"/>
          </w:r>
        </w:p>
        <w:p w14:paraId="0BA0EAE0" w14:textId="05D08361" w:rsidR="00AA7CBA" w:rsidRDefault="00000000">
          <w:pPr>
            <w:pStyle w:val="Inhopg1"/>
            <w:tabs>
              <w:tab w:val="right" w:leader="dot" w:pos="9062"/>
            </w:tabs>
            <w:rPr>
              <w:rFonts w:eastAsiaTheme="minorEastAsia"/>
              <w:noProof/>
              <w:lang w:eastAsia="nl-NL"/>
            </w:rPr>
          </w:pPr>
          <w:hyperlink w:anchor="_Toc128830772" w:history="1">
            <w:r w:rsidR="00AA7CBA" w:rsidRPr="00C402DB">
              <w:rPr>
                <w:rStyle w:val="Hyperlink"/>
                <w:noProof/>
              </w:rPr>
              <w:t>Jaarverslag van het bestuur</w:t>
            </w:r>
            <w:r w:rsidR="00AA7CBA">
              <w:rPr>
                <w:noProof/>
                <w:webHidden/>
              </w:rPr>
              <w:tab/>
            </w:r>
            <w:r w:rsidR="00AA7CBA">
              <w:rPr>
                <w:noProof/>
                <w:webHidden/>
              </w:rPr>
              <w:fldChar w:fldCharType="begin"/>
            </w:r>
            <w:r w:rsidR="00AA7CBA">
              <w:rPr>
                <w:noProof/>
                <w:webHidden/>
              </w:rPr>
              <w:instrText xml:space="preserve"> PAGEREF _Toc128830772 \h </w:instrText>
            </w:r>
            <w:r w:rsidR="00AA7CBA">
              <w:rPr>
                <w:noProof/>
                <w:webHidden/>
              </w:rPr>
            </w:r>
            <w:r w:rsidR="00AA7CBA">
              <w:rPr>
                <w:noProof/>
                <w:webHidden/>
              </w:rPr>
              <w:fldChar w:fldCharType="separate"/>
            </w:r>
            <w:r w:rsidR="007A527C">
              <w:rPr>
                <w:noProof/>
                <w:webHidden/>
              </w:rPr>
              <w:t>3</w:t>
            </w:r>
            <w:r w:rsidR="00AA7CBA">
              <w:rPr>
                <w:noProof/>
                <w:webHidden/>
              </w:rPr>
              <w:fldChar w:fldCharType="end"/>
            </w:r>
          </w:hyperlink>
        </w:p>
        <w:p w14:paraId="375F4E32" w14:textId="35191A1A" w:rsidR="00AA7CBA" w:rsidRDefault="00000000">
          <w:pPr>
            <w:pStyle w:val="Inhopg1"/>
            <w:tabs>
              <w:tab w:val="right" w:leader="dot" w:pos="9062"/>
            </w:tabs>
            <w:rPr>
              <w:rFonts w:eastAsiaTheme="minorEastAsia"/>
              <w:noProof/>
              <w:lang w:eastAsia="nl-NL"/>
            </w:rPr>
          </w:pPr>
          <w:hyperlink w:anchor="_Toc128830773" w:history="1">
            <w:r w:rsidR="00AA7CBA" w:rsidRPr="00C402DB">
              <w:rPr>
                <w:rStyle w:val="Hyperlink"/>
                <w:noProof/>
              </w:rPr>
              <w:t>Balans per 31 december 202</w:t>
            </w:r>
            <w:r w:rsidR="00344502">
              <w:rPr>
                <w:rStyle w:val="Hyperlink"/>
                <w:noProof/>
              </w:rPr>
              <w:t>3</w:t>
            </w:r>
            <w:r w:rsidR="00AA7CBA" w:rsidRPr="00C402DB">
              <w:rPr>
                <w:rStyle w:val="Hyperlink"/>
                <w:noProof/>
              </w:rPr>
              <w:t xml:space="preserve"> &amp; Staat van baten en lasten over 202</w:t>
            </w:r>
            <w:r w:rsidR="00344502">
              <w:rPr>
                <w:rStyle w:val="Hyperlink"/>
                <w:noProof/>
              </w:rPr>
              <w:t>3</w:t>
            </w:r>
            <w:r w:rsidR="00AA7CBA">
              <w:rPr>
                <w:noProof/>
                <w:webHidden/>
              </w:rPr>
              <w:tab/>
            </w:r>
            <w:r w:rsidR="00AA7CBA">
              <w:rPr>
                <w:noProof/>
                <w:webHidden/>
              </w:rPr>
              <w:fldChar w:fldCharType="begin"/>
            </w:r>
            <w:r w:rsidR="00AA7CBA">
              <w:rPr>
                <w:noProof/>
                <w:webHidden/>
              </w:rPr>
              <w:instrText xml:space="preserve"> PAGEREF _Toc128830773 \h </w:instrText>
            </w:r>
            <w:r w:rsidR="00AA7CBA">
              <w:rPr>
                <w:noProof/>
                <w:webHidden/>
              </w:rPr>
            </w:r>
            <w:r w:rsidR="00AA7CBA">
              <w:rPr>
                <w:noProof/>
                <w:webHidden/>
              </w:rPr>
              <w:fldChar w:fldCharType="separate"/>
            </w:r>
            <w:r w:rsidR="007A527C">
              <w:rPr>
                <w:noProof/>
                <w:webHidden/>
              </w:rPr>
              <w:t>4</w:t>
            </w:r>
            <w:r w:rsidR="00AA7CBA">
              <w:rPr>
                <w:noProof/>
                <w:webHidden/>
              </w:rPr>
              <w:fldChar w:fldCharType="end"/>
            </w:r>
          </w:hyperlink>
        </w:p>
        <w:p w14:paraId="5E479E31" w14:textId="0C93C201" w:rsidR="00AA7CBA" w:rsidRDefault="00000000">
          <w:pPr>
            <w:pStyle w:val="Inhopg1"/>
            <w:tabs>
              <w:tab w:val="right" w:leader="dot" w:pos="9062"/>
            </w:tabs>
            <w:rPr>
              <w:rFonts w:eastAsiaTheme="minorEastAsia"/>
              <w:noProof/>
              <w:lang w:eastAsia="nl-NL"/>
            </w:rPr>
          </w:pPr>
          <w:hyperlink w:anchor="_Toc128830774" w:history="1">
            <w:r w:rsidR="00AA7CBA" w:rsidRPr="00C402DB">
              <w:rPr>
                <w:rStyle w:val="Hyperlink"/>
                <w:noProof/>
              </w:rPr>
              <w:t>Grondslagen voor waardering en resultaatbepaling.</w:t>
            </w:r>
            <w:r w:rsidR="00AA7CBA">
              <w:rPr>
                <w:noProof/>
                <w:webHidden/>
              </w:rPr>
              <w:tab/>
            </w:r>
            <w:r w:rsidR="00AA7CBA">
              <w:rPr>
                <w:noProof/>
                <w:webHidden/>
              </w:rPr>
              <w:fldChar w:fldCharType="begin"/>
            </w:r>
            <w:r w:rsidR="00AA7CBA">
              <w:rPr>
                <w:noProof/>
                <w:webHidden/>
              </w:rPr>
              <w:instrText xml:space="preserve"> PAGEREF _Toc128830774 \h </w:instrText>
            </w:r>
            <w:r w:rsidR="00AA7CBA">
              <w:rPr>
                <w:noProof/>
                <w:webHidden/>
              </w:rPr>
            </w:r>
            <w:r w:rsidR="00AA7CBA">
              <w:rPr>
                <w:noProof/>
                <w:webHidden/>
              </w:rPr>
              <w:fldChar w:fldCharType="separate"/>
            </w:r>
            <w:r w:rsidR="007A527C">
              <w:rPr>
                <w:noProof/>
                <w:webHidden/>
              </w:rPr>
              <w:t>5</w:t>
            </w:r>
            <w:r w:rsidR="00AA7CBA">
              <w:rPr>
                <w:noProof/>
                <w:webHidden/>
              </w:rPr>
              <w:fldChar w:fldCharType="end"/>
            </w:r>
          </w:hyperlink>
        </w:p>
        <w:p w14:paraId="7F727699" w14:textId="0B792EB6" w:rsidR="00AA7CBA" w:rsidRDefault="00000000">
          <w:pPr>
            <w:pStyle w:val="Inhopg3"/>
            <w:tabs>
              <w:tab w:val="right" w:leader="dot" w:pos="9062"/>
            </w:tabs>
            <w:rPr>
              <w:rFonts w:eastAsiaTheme="minorEastAsia"/>
              <w:noProof/>
              <w:lang w:eastAsia="nl-NL"/>
            </w:rPr>
          </w:pPr>
          <w:hyperlink w:anchor="_Toc128830779" w:history="1">
            <w:r w:rsidR="00AA7CBA" w:rsidRPr="00C402DB">
              <w:rPr>
                <w:rStyle w:val="Hyperlink"/>
                <w:noProof/>
              </w:rPr>
              <w:t>Algemeen.</w:t>
            </w:r>
            <w:r w:rsidR="00AA7CBA">
              <w:rPr>
                <w:noProof/>
                <w:webHidden/>
              </w:rPr>
              <w:tab/>
            </w:r>
            <w:r w:rsidR="00AA7CBA">
              <w:rPr>
                <w:noProof/>
                <w:webHidden/>
              </w:rPr>
              <w:fldChar w:fldCharType="begin"/>
            </w:r>
            <w:r w:rsidR="00AA7CBA">
              <w:rPr>
                <w:noProof/>
                <w:webHidden/>
              </w:rPr>
              <w:instrText xml:space="preserve"> PAGEREF _Toc128830779 \h </w:instrText>
            </w:r>
            <w:r w:rsidR="00AA7CBA">
              <w:rPr>
                <w:noProof/>
                <w:webHidden/>
              </w:rPr>
            </w:r>
            <w:r w:rsidR="00AA7CBA">
              <w:rPr>
                <w:noProof/>
                <w:webHidden/>
              </w:rPr>
              <w:fldChar w:fldCharType="separate"/>
            </w:r>
            <w:r w:rsidR="007A527C">
              <w:rPr>
                <w:noProof/>
                <w:webHidden/>
              </w:rPr>
              <w:t>5</w:t>
            </w:r>
            <w:r w:rsidR="00AA7CBA">
              <w:rPr>
                <w:noProof/>
                <w:webHidden/>
              </w:rPr>
              <w:fldChar w:fldCharType="end"/>
            </w:r>
          </w:hyperlink>
        </w:p>
        <w:p w14:paraId="653CD5E6" w14:textId="3446DA0B" w:rsidR="00AA7CBA" w:rsidRDefault="00000000">
          <w:pPr>
            <w:pStyle w:val="Inhopg3"/>
            <w:tabs>
              <w:tab w:val="right" w:leader="dot" w:pos="9062"/>
            </w:tabs>
            <w:rPr>
              <w:rFonts w:eastAsiaTheme="minorEastAsia"/>
              <w:noProof/>
              <w:lang w:eastAsia="nl-NL"/>
            </w:rPr>
          </w:pPr>
          <w:hyperlink w:anchor="_Toc128830780" w:history="1">
            <w:r w:rsidR="00AA7CBA" w:rsidRPr="00C402DB">
              <w:rPr>
                <w:rStyle w:val="Hyperlink"/>
                <w:noProof/>
              </w:rPr>
              <w:t>Baten.</w:t>
            </w:r>
            <w:r w:rsidR="00AA7CBA">
              <w:rPr>
                <w:noProof/>
                <w:webHidden/>
              </w:rPr>
              <w:tab/>
            </w:r>
            <w:r w:rsidR="00AA7CBA">
              <w:rPr>
                <w:noProof/>
                <w:webHidden/>
              </w:rPr>
              <w:fldChar w:fldCharType="begin"/>
            </w:r>
            <w:r w:rsidR="00AA7CBA">
              <w:rPr>
                <w:noProof/>
                <w:webHidden/>
              </w:rPr>
              <w:instrText xml:space="preserve"> PAGEREF _Toc128830780 \h </w:instrText>
            </w:r>
            <w:r w:rsidR="00AA7CBA">
              <w:rPr>
                <w:noProof/>
                <w:webHidden/>
              </w:rPr>
            </w:r>
            <w:r w:rsidR="00AA7CBA">
              <w:rPr>
                <w:noProof/>
                <w:webHidden/>
              </w:rPr>
              <w:fldChar w:fldCharType="separate"/>
            </w:r>
            <w:r w:rsidR="007A527C">
              <w:rPr>
                <w:noProof/>
                <w:webHidden/>
              </w:rPr>
              <w:t>5</w:t>
            </w:r>
            <w:r w:rsidR="00AA7CBA">
              <w:rPr>
                <w:noProof/>
                <w:webHidden/>
              </w:rPr>
              <w:fldChar w:fldCharType="end"/>
            </w:r>
          </w:hyperlink>
        </w:p>
        <w:p w14:paraId="69E6BE61" w14:textId="17CFA58E" w:rsidR="00AA7CBA" w:rsidRDefault="00000000">
          <w:pPr>
            <w:pStyle w:val="Inhopg3"/>
            <w:tabs>
              <w:tab w:val="right" w:leader="dot" w:pos="9062"/>
            </w:tabs>
            <w:rPr>
              <w:rFonts w:eastAsiaTheme="minorEastAsia"/>
              <w:noProof/>
              <w:lang w:eastAsia="nl-NL"/>
            </w:rPr>
          </w:pPr>
          <w:hyperlink w:anchor="_Toc128830781" w:history="1">
            <w:r w:rsidR="00AA7CBA" w:rsidRPr="00C402DB">
              <w:rPr>
                <w:rStyle w:val="Hyperlink"/>
                <w:noProof/>
              </w:rPr>
              <w:t>Lasten.</w:t>
            </w:r>
            <w:r w:rsidR="00AA7CBA">
              <w:rPr>
                <w:noProof/>
                <w:webHidden/>
              </w:rPr>
              <w:tab/>
            </w:r>
            <w:r w:rsidR="00AA7CBA">
              <w:rPr>
                <w:noProof/>
                <w:webHidden/>
              </w:rPr>
              <w:fldChar w:fldCharType="begin"/>
            </w:r>
            <w:r w:rsidR="00AA7CBA">
              <w:rPr>
                <w:noProof/>
                <w:webHidden/>
              </w:rPr>
              <w:instrText xml:space="preserve"> PAGEREF _Toc128830781 \h </w:instrText>
            </w:r>
            <w:r w:rsidR="00AA7CBA">
              <w:rPr>
                <w:noProof/>
                <w:webHidden/>
              </w:rPr>
            </w:r>
            <w:r w:rsidR="00AA7CBA">
              <w:rPr>
                <w:noProof/>
                <w:webHidden/>
              </w:rPr>
              <w:fldChar w:fldCharType="separate"/>
            </w:r>
            <w:r w:rsidR="007A527C">
              <w:rPr>
                <w:noProof/>
                <w:webHidden/>
              </w:rPr>
              <w:t>5</w:t>
            </w:r>
            <w:r w:rsidR="00AA7CBA">
              <w:rPr>
                <w:noProof/>
                <w:webHidden/>
              </w:rPr>
              <w:fldChar w:fldCharType="end"/>
            </w:r>
          </w:hyperlink>
        </w:p>
        <w:p w14:paraId="542289AC" w14:textId="1B4F35D1" w:rsidR="00AA7CBA" w:rsidRDefault="00000000">
          <w:pPr>
            <w:pStyle w:val="Inhopg1"/>
            <w:tabs>
              <w:tab w:val="right" w:leader="dot" w:pos="9062"/>
            </w:tabs>
            <w:rPr>
              <w:rFonts w:eastAsiaTheme="minorEastAsia"/>
              <w:noProof/>
              <w:lang w:eastAsia="nl-NL"/>
            </w:rPr>
          </w:pPr>
          <w:hyperlink w:anchor="_Toc128830782" w:history="1">
            <w:r w:rsidR="00AA7CBA" w:rsidRPr="00C402DB">
              <w:rPr>
                <w:rStyle w:val="Hyperlink"/>
                <w:noProof/>
              </w:rPr>
              <w:t>Toelichtingen op de balans &amp; op de staat van baten en lasten over 202</w:t>
            </w:r>
            <w:r w:rsidR="00344502">
              <w:rPr>
                <w:rStyle w:val="Hyperlink"/>
                <w:noProof/>
              </w:rPr>
              <w:t>3</w:t>
            </w:r>
            <w:r w:rsidR="00AA7CBA">
              <w:rPr>
                <w:noProof/>
                <w:webHidden/>
              </w:rPr>
              <w:tab/>
            </w:r>
            <w:r w:rsidR="00AA7CBA">
              <w:rPr>
                <w:noProof/>
                <w:webHidden/>
              </w:rPr>
              <w:fldChar w:fldCharType="begin"/>
            </w:r>
            <w:r w:rsidR="00AA7CBA">
              <w:rPr>
                <w:noProof/>
                <w:webHidden/>
              </w:rPr>
              <w:instrText xml:space="preserve"> PAGEREF _Toc128830782 \h </w:instrText>
            </w:r>
            <w:r w:rsidR="00AA7CBA">
              <w:rPr>
                <w:noProof/>
                <w:webHidden/>
              </w:rPr>
            </w:r>
            <w:r w:rsidR="00AA7CBA">
              <w:rPr>
                <w:noProof/>
                <w:webHidden/>
              </w:rPr>
              <w:fldChar w:fldCharType="separate"/>
            </w:r>
            <w:r w:rsidR="007A527C">
              <w:rPr>
                <w:noProof/>
                <w:webHidden/>
              </w:rPr>
              <w:t>6</w:t>
            </w:r>
            <w:r w:rsidR="00AA7CBA">
              <w:rPr>
                <w:noProof/>
                <w:webHidden/>
              </w:rPr>
              <w:fldChar w:fldCharType="end"/>
            </w:r>
          </w:hyperlink>
        </w:p>
        <w:p w14:paraId="4C085DAE" w14:textId="78B6B442" w:rsidR="00AA7CBA" w:rsidRDefault="00000000">
          <w:pPr>
            <w:pStyle w:val="Inhopg1"/>
            <w:tabs>
              <w:tab w:val="right" w:leader="dot" w:pos="9062"/>
            </w:tabs>
            <w:rPr>
              <w:rStyle w:val="Hyperlink"/>
              <w:noProof/>
            </w:rPr>
          </w:pPr>
          <w:hyperlink w:anchor="_Toc128830783" w:history="1">
            <w:r w:rsidR="00AA7CBA" w:rsidRPr="00C402DB">
              <w:rPr>
                <w:rStyle w:val="Hyperlink"/>
                <w:noProof/>
              </w:rPr>
              <w:t>Ondertekening van de jaarrekening.</w:t>
            </w:r>
            <w:r w:rsidR="00AA7CBA">
              <w:rPr>
                <w:noProof/>
                <w:webHidden/>
              </w:rPr>
              <w:tab/>
            </w:r>
            <w:r w:rsidR="00AA7CBA">
              <w:rPr>
                <w:noProof/>
                <w:webHidden/>
              </w:rPr>
              <w:fldChar w:fldCharType="begin"/>
            </w:r>
            <w:r w:rsidR="00AA7CBA">
              <w:rPr>
                <w:noProof/>
                <w:webHidden/>
              </w:rPr>
              <w:instrText xml:space="preserve"> PAGEREF _Toc128830783 \h </w:instrText>
            </w:r>
            <w:r w:rsidR="00AA7CBA">
              <w:rPr>
                <w:noProof/>
                <w:webHidden/>
              </w:rPr>
            </w:r>
            <w:r w:rsidR="00AA7CBA">
              <w:rPr>
                <w:noProof/>
                <w:webHidden/>
              </w:rPr>
              <w:fldChar w:fldCharType="separate"/>
            </w:r>
            <w:r w:rsidR="007A527C">
              <w:rPr>
                <w:noProof/>
                <w:webHidden/>
              </w:rPr>
              <w:t>7</w:t>
            </w:r>
            <w:r w:rsidR="00AA7CBA">
              <w:rPr>
                <w:noProof/>
                <w:webHidden/>
              </w:rPr>
              <w:fldChar w:fldCharType="end"/>
            </w:r>
          </w:hyperlink>
        </w:p>
        <w:p w14:paraId="392E101B" w14:textId="43475B4A" w:rsidR="00AA7CBA" w:rsidRPr="00AA7CBA" w:rsidRDefault="00AA7CBA" w:rsidP="00AA7CBA">
          <w:r>
            <w:t>Samenstelverklaring van de onafhankelijke accountant…………………………………………………………..…………8</w:t>
          </w:r>
        </w:p>
        <w:p w14:paraId="7576A52A" w14:textId="719253E5" w:rsidR="00FF6586" w:rsidRDefault="00FF6586" w:rsidP="00FF6586">
          <w:r>
            <w:rPr>
              <w:b/>
              <w:bCs/>
            </w:rPr>
            <w:fldChar w:fldCharType="end"/>
          </w:r>
        </w:p>
      </w:sdtContent>
    </w:sdt>
    <w:p w14:paraId="7576A52B" w14:textId="7654EE0E" w:rsidR="00FF6586" w:rsidRDefault="00FF6586" w:rsidP="00FF6586">
      <w:r>
        <w:br w:type="page"/>
      </w:r>
    </w:p>
    <w:p w14:paraId="7576A52D" w14:textId="77777777" w:rsidR="004C2BCD" w:rsidRDefault="00AC38E3" w:rsidP="00FF6586">
      <w:pPr>
        <w:pStyle w:val="Kop1"/>
      </w:pPr>
      <w:bookmarkStart w:id="0" w:name="_Toc128830772"/>
      <w:r>
        <w:lastRenderedPageBreak/>
        <w:t>Jaarverslag van het bestuur</w:t>
      </w:r>
      <w:bookmarkEnd w:id="0"/>
    </w:p>
    <w:p w14:paraId="1F161263" w14:textId="77777777" w:rsidR="008C785E" w:rsidRDefault="008C785E">
      <w:pPr>
        <w:rPr>
          <w:b/>
        </w:rPr>
      </w:pPr>
    </w:p>
    <w:p w14:paraId="7576A52E" w14:textId="5A3ADBFB" w:rsidR="004C2BCD" w:rsidRPr="00B94AA3" w:rsidRDefault="004C2BCD">
      <w:pPr>
        <w:rPr>
          <w:b/>
        </w:rPr>
      </w:pPr>
      <w:r w:rsidRPr="00B94AA3">
        <w:rPr>
          <w:b/>
        </w:rPr>
        <w:t>Algemene Informatie</w:t>
      </w:r>
    </w:p>
    <w:p w14:paraId="7576A52F" w14:textId="77777777" w:rsidR="004C2BCD" w:rsidRDefault="004C2BCD">
      <w:r>
        <w:t>De Stichting Vrienden van het Huis In de Wei is statutair gevestigd te Scherpenzeel en heef</w:t>
      </w:r>
      <w:r w:rsidR="008D6D3F">
        <w:t>t</w:t>
      </w:r>
      <w:r>
        <w:t xml:space="preserve"> ten doel:</w:t>
      </w:r>
    </w:p>
    <w:p w14:paraId="7576A530" w14:textId="77777777" w:rsidR="004C2BCD" w:rsidRDefault="004C2BCD" w:rsidP="004C2BCD">
      <w:pPr>
        <w:pStyle w:val="Lijstalinea"/>
        <w:numPr>
          <w:ilvl w:val="0"/>
          <w:numId w:val="1"/>
        </w:numPr>
      </w:pPr>
      <w:r>
        <w:t>Het bevorderen door financiële ondersteuning van het welzijn van de bewoners welke worden verzorgd in en vanuit de locatie Woonzorg-en Activiteitencentrum “Het Huis in de Wei”</w:t>
      </w:r>
      <w:r w:rsidR="008D6D3F">
        <w:t xml:space="preserve"> </w:t>
      </w:r>
      <w:r>
        <w:t>te Scherpenzeel, als ook het welzijn van de verzorgenden;</w:t>
      </w:r>
    </w:p>
    <w:p w14:paraId="7576A531" w14:textId="77777777" w:rsidR="004C2BCD" w:rsidRDefault="004C2BCD" w:rsidP="004C2BCD">
      <w:pPr>
        <w:pStyle w:val="Lijstalinea"/>
        <w:numPr>
          <w:ilvl w:val="0"/>
          <w:numId w:val="1"/>
        </w:numPr>
      </w:pPr>
      <w:r>
        <w:t>Het ondersteunen van andere activiteiten die door “Het huis in de wei” worden aangegeven</w:t>
      </w:r>
      <w:r w:rsidR="00175A1C">
        <w:t>;</w:t>
      </w:r>
    </w:p>
    <w:p w14:paraId="7576A532" w14:textId="77777777" w:rsidR="00175A1C" w:rsidRDefault="00175A1C" w:rsidP="004C2BCD">
      <w:pPr>
        <w:pStyle w:val="Lijstalinea"/>
        <w:numPr>
          <w:ilvl w:val="0"/>
          <w:numId w:val="1"/>
        </w:numPr>
      </w:pPr>
      <w:r>
        <w:t>Het verrichten van alle handelingen, die met vorenstaande in de ruimste zin verband houden of daartoe bevorderlijk kunnen</w:t>
      </w:r>
      <w:r w:rsidR="008D6D3F">
        <w:t xml:space="preserve"> </w:t>
      </w:r>
      <w:r>
        <w:t>zijn.</w:t>
      </w:r>
    </w:p>
    <w:p w14:paraId="7576A533" w14:textId="77777777" w:rsidR="00175A1C" w:rsidRDefault="00175A1C" w:rsidP="00175A1C"/>
    <w:p w14:paraId="7576A534" w14:textId="33A3CBB1" w:rsidR="00175A1C" w:rsidRDefault="00175A1C" w:rsidP="00175A1C">
      <w:r>
        <w:t xml:space="preserve">De </w:t>
      </w:r>
      <w:r w:rsidRPr="00175A1C">
        <w:rPr>
          <w:b/>
        </w:rPr>
        <w:t>Stichting</w:t>
      </w:r>
      <w:r>
        <w:t xml:space="preserve"> is opgericht op 4 maart 1988 en de laatste statutenwijziging is doorgevoerd op 12 </w:t>
      </w:r>
      <w:r w:rsidR="00652853">
        <w:t>oktober</w:t>
      </w:r>
      <w:r>
        <w:t xml:space="preserve"> 20</w:t>
      </w:r>
      <w:r w:rsidR="00C52F8E">
        <w:t>17</w:t>
      </w:r>
      <w:r>
        <w:t xml:space="preserve">. De </w:t>
      </w:r>
      <w:r w:rsidRPr="00175A1C">
        <w:rPr>
          <w:b/>
        </w:rPr>
        <w:t>Stichting</w:t>
      </w:r>
      <w:r w:rsidRPr="00175A1C">
        <w:t xml:space="preserve"> i</w:t>
      </w:r>
      <w:r>
        <w:t>s ingeschreven in het handelsregister van de Kamer van Koophandel Gooi-,</w:t>
      </w:r>
      <w:r w:rsidR="00A909BF">
        <w:t>Eem- en Flevoland onder nummer 41050097.</w:t>
      </w:r>
    </w:p>
    <w:p w14:paraId="73668B74" w14:textId="77777777" w:rsidR="00C52F8E" w:rsidRDefault="00C52F8E" w:rsidP="00175A1C"/>
    <w:p w14:paraId="7576A535" w14:textId="77777777" w:rsidR="00A909BF" w:rsidRDefault="00A909BF" w:rsidP="00175A1C">
      <w:r>
        <w:t>De samenstelling van het bestuur is als volgt:</w:t>
      </w:r>
    </w:p>
    <w:p w14:paraId="7576A536" w14:textId="1A5F095D" w:rsidR="00A909BF" w:rsidRPr="00A909BF" w:rsidRDefault="00A909BF" w:rsidP="00A909BF">
      <w:pPr>
        <w:tabs>
          <w:tab w:val="left" w:pos="2835"/>
        </w:tabs>
      </w:pPr>
      <w:r w:rsidRPr="00A909BF">
        <w:t xml:space="preserve">Dhr. </w:t>
      </w:r>
      <w:proofErr w:type="spellStart"/>
      <w:r w:rsidRPr="00A909BF">
        <w:t>Prof.Dr.Ir</w:t>
      </w:r>
      <w:proofErr w:type="spellEnd"/>
      <w:r w:rsidRPr="00A909BF">
        <w:t xml:space="preserve"> G. Schaafsma</w:t>
      </w:r>
      <w:r w:rsidR="004C6DD0">
        <w:tab/>
      </w:r>
      <w:r w:rsidR="004C6DD0">
        <w:tab/>
      </w:r>
      <w:r w:rsidRPr="00A909BF">
        <w:tab/>
        <w:t>(voorzitter)</w:t>
      </w:r>
    </w:p>
    <w:p w14:paraId="7576A537" w14:textId="203750BB" w:rsidR="00A909BF" w:rsidRDefault="004C6DD0" w:rsidP="00A909BF">
      <w:pPr>
        <w:tabs>
          <w:tab w:val="left" w:pos="2835"/>
        </w:tabs>
      </w:pPr>
      <w:r>
        <w:t>Mw. C.I. van de Wetering-van den Berg</w:t>
      </w:r>
      <w:r>
        <w:tab/>
      </w:r>
      <w:r w:rsidR="00A909BF">
        <w:tab/>
        <w:t>(secretaris)</w:t>
      </w:r>
    </w:p>
    <w:p w14:paraId="7576A538" w14:textId="60DE35BC" w:rsidR="00A909BF" w:rsidRDefault="00A909BF" w:rsidP="00A909BF">
      <w:pPr>
        <w:tabs>
          <w:tab w:val="left" w:pos="2835"/>
        </w:tabs>
      </w:pPr>
      <w:r>
        <w:t xml:space="preserve">Dhr. </w:t>
      </w:r>
      <w:proofErr w:type="spellStart"/>
      <w:r w:rsidR="00F76090">
        <w:t>K.E.Reussink</w:t>
      </w:r>
      <w:proofErr w:type="spellEnd"/>
      <w:r>
        <w:tab/>
      </w:r>
      <w:r w:rsidR="004C6DD0">
        <w:tab/>
      </w:r>
      <w:r w:rsidR="004C6DD0">
        <w:tab/>
      </w:r>
      <w:r>
        <w:t>(penningmeester)</w:t>
      </w:r>
    </w:p>
    <w:p w14:paraId="7576A539" w14:textId="77777777" w:rsidR="009B4BE0" w:rsidRDefault="00A909BF" w:rsidP="00A909BF">
      <w:pPr>
        <w:tabs>
          <w:tab w:val="left" w:pos="2835"/>
        </w:tabs>
      </w:pPr>
      <w:r>
        <w:t xml:space="preserve">In het </w:t>
      </w:r>
      <w:r w:rsidR="008D6D3F">
        <w:t>verslag</w:t>
      </w:r>
      <w:r>
        <w:t>jaar is de bestuurssamenstelling niet gewijzigd</w:t>
      </w:r>
      <w:r w:rsidR="008D6D3F">
        <w:t xml:space="preserve">. </w:t>
      </w:r>
    </w:p>
    <w:p w14:paraId="7576A53A" w14:textId="77777777" w:rsidR="00A909BF" w:rsidRDefault="00B94AA3" w:rsidP="00A909BF">
      <w:pPr>
        <w:tabs>
          <w:tab w:val="left" w:pos="2835"/>
        </w:tabs>
      </w:pPr>
      <w:r>
        <w:t>De Stichting kent geen afzonderlijk toezichtsorgaan.</w:t>
      </w:r>
    </w:p>
    <w:p w14:paraId="7576A53B" w14:textId="77777777" w:rsidR="00B94AA3" w:rsidRDefault="00B94AA3" w:rsidP="00A909BF">
      <w:pPr>
        <w:tabs>
          <w:tab w:val="left" w:pos="2835"/>
        </w:tabs>
      </w:pPr>
    </w:p>
    <w:p w14:paraId="7576A53C" w14:textId="77777777" w:rsidR="00B94AA3" w:rsidRPr="00B94AA3" w:rsidRDefault="00B94AA3" w:rsidP="00A909BF">
      <w:pPr>
        <w:tabs>
          <w:tab w:val="left" w:pos="2835"/>
        </w:tabs>
        <w:rPr>
          <w:b/>
        </w:rPr>
      </w:pPr>
      <w:r w:rsidRPr="00B94AA3">
        <w:rPr>
          <w:b/>
        </w:rPr>
        <w:t>Informatie over de activiteiten en financiële positie.</w:t>
      </w:r>
    </w:p>
    <w:p w14:paraId="7576A53D" w14:textId="77777777" w:rsidR="00B94AA3" w:rsidRDefault="00B94AA3" w:rsidP="00A909BF">
      <w:pPr>
        <w:tabs>
          <w:tab w:val="left" w:pos="2835"/>
        </w:tabs>
      </w:pPr>
      <w:r>
        <w:t>Zorg is gedragen dat de Stichting v</w:t>
      </w:r>
      <w:r w:rsidR="000E1E2E">
        <w:t>oldoet aan de per 1 januari 2010</w:t>
      </w:r>
      <w:r w:rsidR="00706242">
        <w:t xml:space="preserve"> geldende</w:t>
      </w:r>
      <w:r>
        <w:t xml:space="preserve"> voorwaarden gesteld aan een door de Belastingdienst aangewezen Algemeen Nut Beogende Instelling (ANBI)</w:t>
      </w:r>
    </w:p>
    <w:p w14:paraId="7576A53F" w14:textId="1EB90968" w:rsidR="00BE626E" w:rsidRDefault="004C6DD0" w:rsidP="006F1BEE">
      <w:pPr>
        <w:tabs>
          <w:tab w:val="left" w:pos="2835"/>
        </w:tabs>
      </w:pPr>
      <w:r>
        <w:t xml:space="preserve">Vorig jaar zijn we een </w:t>
      </w:r>
      <w:r w:rsidR="008D4E2B">
        <w:t>4</w:t>
      </w:r>
      <w:r w:rsidR="00BE626E">
        <w:t xml:space="preserve"> tal keer bij elkaar geweest in vergadering.</w:t>
      </w:r>
    </w:p>
    <w:p w14:paraId="6E628A7D" w14:textId="3785E2AE" w:rsidR="00F45AE8" w:rsidRPr="00F45AE8" w:rsidRDefault="00F45AE8" w:rsidP="006F1BEE">
      <w:pPr>
        <w:tabs>
          <w:tab w:val="left" w:pos="2835"/>
        </w:tabs>
        <w:rPr>
          <w:b/>
          <w:bCs/>
        </w:rPr>
      </w:pPr>
      <w:r w:rsidRPr="00F45AE8">
        <w:rPr>
          <w:b/>
          <w:bCs/>
        </w:rPr>
        <w:t>IN 202</w:t>
      </w:r>
      <w:r w:rsidR="00150562">
        <w:rPr>
          <w:b/>
          <w:bCs/>
        </w:rPr>
        <w:t>3</w:t>
      </w:r>
      <w:r w:rsidRPr="00F45AE8">
        <w:rPr>
          <w:b/>
          <w:bCs/>
        </w:rPr>
        <w:t xml:space="preserve"> heeft de stichting 3 maal een gesponseerd ontbijt verzorgd voor bewoners verpleegkundigen en 1 maal in de middag een gezellige bijeenkomst met muziek, een drankje en bitterballen, opgemaakte salade en patat. Iets wat volgens de bewoners voor herhaling vatbaar is.</w:t>
      </w:r>
    </w:p>
    <w:p w14:paraId="44EAFA3D" w14:textId="4BBB6204" w:rsidR="00A4114E" w:rsidRDefault="006E566F" w:rsidP="006F1BEE">
      <w:pPr>
        <w:tabs>
          <w:tab w:val="left" w:pos="2835"/>
        </w:tabs>
        <w:rPr>
          <w:b/>
          <w:bCs/>
        </w:rPr>
      </w:pPr>
      <w:r>
        <w:rPr>
          <w:b/>
          <w:bCs/>
        </w:rPr>
        <w:t>In 202</w:t>
      </w:r>
      <w:r w:rsidR="00150562">
        <w:rPr>
          <w:b/>
          <w:bCs/>
        </w:rPr>
        <w:t>3</w:t>
      </w:r>
      <w:r>
        <w:rPr>
          <w:b/>
          <w:bCs/>
        </w:rPr>
        <w:t xml:space="preserve"> zijn vlaggenstokken en vlaggen, waaronder de vlaggen van Scherpenzeel en ENA aan beide zijden van het pand vlaggen een vrolijk uitzicht  geven</w:t>
      </w:r>
    </w:p>
    <w:p w14:paraId="239B8410" w14:textId="02F78EFE" w:rsidR="006E566F" w:rsidRDefault="00150562" w:rsidP="006F1BEE">
      <w:pPr>
        <w:tabs>
          <w:tab w:val="left" w:pos="2835"/>
        </w:tabs>
        <w:rPr>
          <w:b/>
          <w:bCs/>
        </w:rPr>
      </w:pPr>
      <w:r>
        <w:rPr>
          <w:b/>
          <w:bCs/>
        </w:rPr>
        <w:t>In</w:t>
      </w:r>
      <w:r w:rsidR="006E566F">
        <w:rPr>
          <w:b/>
          <w:bCs/>
        </w:rPr>
        <w:t xml:space="preserve"> 2023 </w:t>
      </w:r>
      <w:r w:rsidR="006314F1">
        <w:rPr>
          <w:b/>
          <w:bCs/>
        </w:rPr>
        <w:t>is</w:t>
      </w:r>
      <w:r w:rsidR="006E566F">
        <w:rPr>
          <w:b/>
          <w:bCs/>
        </w:rPr>
        <w:t xml:space="preserve"> de achter ingang met zitjes en parasols gezellig gemaakt </w:t>
      </w:r>
      <w:r w:rsidR="00F45AE8">
        <w:rPr>
          <w:b/>
          <w:bCs/>
        </w:rPr>
        <w:t>.</w:t>
      </w:r>
    </w:p>
    <w:p w14:paraId="51A7C663" w14:textId="47B5896D" w:rsidR="006314F1" w:rsidRDefault="006314F1" w:rsidP="006F1BEE">
      <w:pPr>
        <w:tabs>
          <w:tab w:val="left" w:pos="2835"/>
        </w:tabs>
        <w:rPr>
          <w:b/>
          <w:bCs/>
        </w:rPr>
      </w:pPr>
      <w:r>
        <w:rPr>
          <w:b/>
          <w:bCs/>
        </w:rPr>
        <w:t xml:space="preserve">In 2023 is de Silverfit </w:t>
      </w:r>
      <w:proofErr w:type="spellStart"/>
      <w:r>
        <w:rPr>
          <w:b/>
          <w:bCs/>
        </w:rPr>
        <w:t>tourmovie</w:t>
      </w:r>
      <w:proofErr w:type="spellEnd"/>
      <w:r>
        <w:rPr>
          <w:b/>
          <w:bCs/>
        </w:rPr>
        <w:t xml:space="preserve"> in samenwerking met de medewerkers gemaakt en in Scherpenzeel en bij ENA op de Fiets </w:t>
      </w:r>
      <w:proofErr w:type="spellStart"/>
      <w:r>
        <w:rPr>
          <w:b/>
          <w:bCs/>
        </w:rPr>
        <w:t>TV’s</w:t>
      </w:r>
      <w:proofErr w:type="spellEnd"/>
      <w:r>
        <w:rPr>
          <w:b/>
          <w:bCs/>
        </w:rPr>
        <w:t xml:space="preserve"> </w:t>
      </w:r>
      <w:proofErr w:type="spellStart"/>
      <w:r>
        <w:rPr>
          <w:b/>
          <w:bCs/>
        </w:rPr>
        <w:t>geïnstaleerd</w:t>
      </w:r>
      <w:proofErr w:type="spellEnd"/>
      <w:r>
        <w:rPr>
          <w:b/>
          <w:bCs/>
        </w:rPr>
        <w:t>.</w:t>
      </w:r>
    </w:p>
    <w:p w14:paraId="567E85EA" w14:textId="2BD4ABBF" w:rsidR="006314F1" w:rsidRDefault="006902D2" w:rsidP="006F1BEE">
      <w:pPr>
        <w:tabs>
          <w:tab w:val="left" w:pos="2835"/>
        </w:tabs>
      </w:pPr>
      <w:r w:rsidRPr="00344502">
        <w:rPr>
          <w:b/>
          <w:bCs/>
        </w:rPr>
        <w:t>De stichting heeft deelgenomen aan de Clubsupport van de Rabobank  dit heeft €</w:t>
      </w:r>
      <w:r w:rsidR="006E566F" w:rsidRPr="00344502">
        <w:rPr>
          <w:b/>
          <w:bCs/>
        </w:rPr>
        <w:t xml:space="preserve"> 7</w:t>
      </w:r>
      <w:r w:rsidR="006314F1" w:rsidRPr="00344502">
        <w:rPr>
          <w:b/>
          <w:bCs/>
        </w:rPr>
        <w:t>01,23</w:t>
      </w:r>
      <w:r w:rsidRPr="00344502">
        <w:rPr>
          <w:b/>
          <w:bCs/>
        </w:rPr>
        <w:t xml:space="preserve"> opgeleverd.</w:t>
      </w:r>
      <w:r w:rsidR="00344502">
        <w:rPr>
          <w:b/>
          <w:bCs/>
        </w:rPr>
        <w:t xml:space="preserve"> </w:t>
      </w:r>
      <w:r w:rsidR="006314F1" w:rsidRPr="00344502">
        <w:rPr>
          <w:b/>
          <w:bCs/>
        </w:rPr>
        <w:t xml:space="preserve">Op 21 april 2023 </w:t>
      </w:r>
      <w:r w:rsidR="00344502" w:rsidRPr="00344502">
        <w:rPr>
          <w:b/>
          <w:bCs/>
        </w:rPr>
        <w:t xml:space="preserve">is het 35 jarig bestaan van de stichting in de tuinen het huis </w:t>
      </w:r>
      <w:r w:rsidR="008E2CC8" w:rsidRPr="00344502">
        <w:rPr>
          <w:b/>
          <w:bCs/>
        </w:rPr>
        <w:t>gevierd</w:t>
      </w:r>
      <w:r w:rsidR="00344502" w:rsidRPr="00344502">
        <w:rPr>
          <w:b/>
          <w:bCs/>
        </w:rPr>
        <w:t xml:space="preserve">. Een Reuze </w:t>
      </w:r>
      <w:proofErr w:type="spellStart"/>
      <w:r w:rsidR="00344502" w:rsidRPr="00344502">
        <w:rPr>
          <w:b/>
          <w:bCs/>
        </w:rPr>
        <w:t>sucses</w:t>
      </w:r>
      <w:proofErr w:type="spellEnd"/>
      <w:r w:rsidR="00344502">
        <w:t xml:space="preserve">. </w:t>
      </w:r>
    </w:p>
    <w:p w14:paraId="7576A541" w14:textId="729B95BC" w:rsidR="00BE626E" w:rsidRDefault="00BE626E" w:rsidP="006F1BEE">
      <w:pPr>
        <w:tabs>
          <w:tab w:val="left" w:pos="2835"/>
        </w:tabs>
      </w:pPr>
      <w:r>
        <w:t xml:space="preserve">De </w:t>
      </w:r>
      <w:r w:rsidR="00433BC9">
        <w:t xml:space="preserve">nieuwe </w:t>
      </w:r>
      <w:r>
        <w:t>folders voor onze stichting zijn in de infomappen gestopt en liggen op de balie van Huis in de Wei.</w:t>
      </w:r>
      <w:r w:rsidR="00010CFE">
        <w:t xml:space="preserve"> Elk jaar wordt er via een brief naar de familie</w:t>
      </w:r>
      <w:r w:rsidR="00010CFE" w:rsidRPr="00010CFE">
        <w:t xml:space="preserve"> </w:t>
      </w:r>
      <w:r w:rsidR="00010CFE">
        <w:t xml:space="preserve">aandacht gevraagd voor de </w:t>
      </w:r>
      <w:r w:rsidR="00010CFE" w:rsidRPr="00E136F4">
        <w:rPr>
          <w:b/>
          <w:bCs/>
        </w:rPr>
        <w:t>Stichting</w:t>
      </w:r>
      <w:r w:rsidR="00010CFE">
        <w:t>.</w:t>
      </w:r>
    </w:p>
    <w:p w14:paraId="34D68E3A" w14:textId="0DCC3FE4" w:rsidR="005149C7" w:rsidRDefault="005149C7" w:rsidP="006F1BEE">
      <w:pPr>
        <w:tabs>
          <w:tab w:val="left" w:pos="2835"/>
        </w:tabs>
      </w:pPr>
      <w:r>
        <w:t>Dit is bij de families aangeslagen</w:t>
      </w:r>
    </w:p>
    <w:p w14:paraId="7576A543" w14:textId="64950659" w:rsidR="00594DF1" w:rsidRDefault="006F1BEE" w:rsidP="00F76090">
      <w:pPr>
        <w:tabs>
          <w:tab w:val="left" w:pos="2835"/>
        </w:tabs>
        <w:sectPr w:rsidR="00594DF1" w:rsidSect="00344502">
          <w:pgSz w:w="11906" w:h="16838"/>
          <w:pgMar w:top="1417" w:right="1417" w:bottom="851" w:left="1417" w:header="708" w:footer="708" w:gutter="0"/>
          <w:cols w:space="708"/>
          <w:docGrid w:linePitch="360"/>
        </w:sectPr>
      </w:pPr>
      <w:r>
        <w:t xml:space="preserve"> </w:t>
      </w:r>
      <w:r w:rsidR="008B3B4C">
        <w:t xml:space="preserve">Ieder jaar wordt bezien of er voorzieningen e.d. zijn die in aanmerking komen voor verstrekking vanuit de baten of het vermogen van de </w:t>
      </w:r>
      <w:r w:rsidR="008B3B4C" w:rsidRPr="008B3B4C">
        <w:rPr>
          <w:b/>
        </w:rPr>
        <w:t>Stichting</w:t>
      </w:r>
      <w:r w:rsidR="008B3B4C">
        <w:t xml:space="preserve">. Het stichtingsvermogen staat ter vrije beschikking van de algemene doelstelling van de </w:t>
      </w:r>
      <w:r w:rsidR="008B3B4C" w:rsidRPr="008B3B4C">
        <w:rPr>
          <w:b/>
        </w:rPr>
        <w:t>Stichting</w:t>
      </w:r>
      <w:r w:rsidR="008B3B4C">
        <w:t>. Er zijn geen vermogensbestanddelen die aan een specifiek, door verstrekkers van schenkingen en legaten aangewezen doel, dienen te worden besteed.</w:t>
      </w:r>
      <w:r w:rsidR="00FF6586">
        <w:br w:type="page"/>
      </w:r>
    </w:p>
    <w:p w14:paraId="7576A544" w14:textId="0E512363" w:rsidR="002513A4" w:rsidRDefault="004C6DD0" w:rsidP="005F1E67">
      <w:pPr>
        <w:tabs>
          <w:tab w:val="left" w:pos="7230"/>
        </w:tabs>
      </w:pPr>
      <w:bookmarkStart w:id="1" w:name="_Toc128830773"/>
      <w:r>
        <w:rPr>
          <w:rStyle w:val="Kop1Char"/>
        </w:rPr>
        <w:lastRenderedPageBreak/>
        <w:t>Balans per 31 december 20</w:t>
      </w:r>
      <w:r w:rsidR="005149C7">
        <w:rPr>
          <w:rStyle w:val="Kop1Char"/>
        </w:rPr>
        <w:t>2</w:t>
      </w:r>
      <w:r w:rsidR="005750B5">
        <w:rPr>
          <w:rStyle w:val="Kop1Char"/>
        </w:rPr>
        <w:t>3</w:t>
      </w:r>
      <w:r w:rsidR="004E2FCF">
        <w:rPr>
          <w:rStyle w:val="Kop1Char"/>
        </w:rPr>
        <w:t xml:space="preserve"> &amp; Staat van baten en lasten over 20</w:t>
      </w:r>
      <w:r w:rsidR="005149C7">
        <w:rPr>
          <w:rStyle w:val="Kop1Char"/>
        </w:rPr>
        <w:t>2</w:t>
      </w:r>
      <w:bookmarkEnd w:id="1"/>
      <w:r w:rsidR="005750B5">
        <w:rPr>
          <w:rStyle w:val="Kop1Char"/>
        </w:rPr>
        <w:t>3</w:t>
      </w:r>
    </w:p>
    <w:tbl>
      <w:tblPr>
        <w:tblStyle w:val="Tabelraster"/>
        <w:tblW w:w="0" w:type="auto"/>
        <w:tblLook w:val="04A0" w:firstRow="1" w:lastRow="0" w:firstColumn="1" w:lastColumn="0" w:noHBand="0" w:noVBand="1"/>
      </w:tblPr>
      <w:tblGrid>
        <w:gridCol w:w="7003"/>
        <w:gridCol w:w="6991"/>
      </w:tblGrid>
      <w:tr w:rsidR="00295525" w14:paraId="7576A547" w14:textId="77777777" w:rsidTr="00F36F7F">
        <w:tc>
          <w:tcPr>
            <w:tcW w:w="7003" w:type="dxa"/>
            <w:tcBorders>
              <w:bottom w:val="single" w:sz="4" w:space="0" w:color="auto"/>
            </w:tcBorders>
          </w:tcPr>
          <w:p w14:paraId="7576A545" w14:textId="3A5F30FA" w:rsidR="00D71DCA" w:rsidRDefault="00295525">
            <w:r>
              <w:t>Stichting Vrienden van het huis i</w:t>
            </w:r>
            <w:r w:rsidR="00C26691">
              <w:t xml:space="preserve">n </w:t>
            </w:r>
            <w:r w:rsidR="004C6DD0">
              <w:t>de Wei</w:t>
            </w:r>
            <w:r w:rsidR="004C6DD0">
              <w:tab/>
              <w:t>Financieel verslag 20</w:t>
            </w:r>
            <w:r w:rsidR="00561386">
              <w:t>2</w:t>
            </w:r>
            <w:r w:rsidR="00183C59">
              <w:t>3</w:t>
            </w:r>
          </w:p>
        </w:tc>
        <w:tc>
          <w:tcPr>
            <w:tcW w:w="6991" w:type="dxa"/>
          </w:tcPr>
          <w:p w14:paraId="7576A546" w14:textId="1BBA0B4F" w:rsidR="00295525" w:rsidRDefault="00295525" w:rsidP="00770D3A">
            <w:r>
              <w:t>Stichting Vrienden van het huis in de Wei</w:t>
            </w:r>
            <w:r>
              <w:tab/>
            </w:r>
            <w:r w:rsidR="00D45590">
              <w:t>Financieel verslag 20</w:t>
            </w:r>
            <w:r w:rsidR="00561386">
              <w:t>2</w:t>
            </w:r>
            <w:r w:rsidR="00732FF6">
              <w:t>2</w:t>
            </w:r>
          </w:p>
        </w:tc>
      </w:tr>
      <w:tr w:rsidR="00295525" w14:paraId="7576A57A" w14:textId="77777777" w:rsidTr="00F36F7F">
        <w:tc>
          <w:tcPr>
            <w:tcW w:w="7003" w:type="dxa"/>
            <w:tcBorders>
              <w:bottom w:val="single" w:sz="4" w:space="0" w:color="auto"/>
            </w:tcBorders>
          </w:tcPr>
          <w:p w14:paraId="7576A548" w14:textId="4E3CCDAD" w:rsidR="00295525" w:rsidRDefault="00C26691">
            <w:r>
              <w:t>Balans per 31 december 20</w:t>
            </w:r>
            <w:r w:rsidR="00561386">
              <w:t>2</w:t>
            </w:r>
            <w:r w:rsidR="003F48EE">
              <w:t>2</w:t>
            </w:r>
          </w:p>
          <w:p w14:paraId="7576A549" w14:textId="77777777" w:rsidR="00295525" w:rsidRDefault="00295525"/>
          <w:p w14:paraId="7576A54A" w14:textId="77777777" w:rsidR="00295525" w:rsidRPr="00295525" w:rsidRDefault="00295525" w:rsidP="00295525">
            <w:pPr>
              <w:tabs>
                <w:tab w:val="left" w:pos="3119"/>
                <w:tab w:val="left" w:pos="4962"/>
              </w:tabs>
              <w:rPr>
                <w:sz w:val="18"/>
                <w:szCs w:val="18"/>
              </w:rPr>
            </w:pPr>
            <w:r w:rsidRPr="00295525">
              <w:rPr>
                <w:sz w:val="18"/>
                <w:szCs w:val="18"/>
              </w:rPr>
              <w:t>Na resultaatbestemming</w:t>
            </w:r>
            <w:r w:rsidRPr="00295525">
              <w:rPr>
                <w:sz w:val="18"/>
                <w:szCs w:val="18"/>
              </w:rPr>
              <w:tab/>
              <w:t>31 december</w:t>
            </w:r>
            <w:r w:rsidRPr="00295525">
              <w:rPr>
                <w:sz w:val="18"/>
                <w:szCs w:val="18"/>
              </w:rPr>
              <w:tab/>
              <w:t>31 december</w:t>
            </w:r>
          </w:p>
          <w:p w14:paraId="7576A54B" w14:textId="303A5118" w:rsidR="00295525" w:rsidRDefault="00295525" w:rsidP="00295525">
            <w:pPr>
              <w:tabs>
                <w:tab w:val="left" w:pos="3119"/>
                <w:tab w:val="left" w:pos="4962"/>
              </w:tabs>
            </w:pPr>
            <w:r>
              <w:tab/>
              <w:t xml:space="preserve">      </w:t>
            </w:r>
            <w:r w:rsidR="004C6DD0">
              <w:t>20</w:t>
            </w:r>
            <w:r w:rsidR="00CC1A89">
              <w:t>2</w:t>
            </w:r>
            <w:r w:rsidR="00183C59">
              <w:t>3</w:t>
            </w:r>
            <w:r>
              <w:tab/>
              <w:t xml:space="preserve">      </w:t>
            </w:r>
            <w:r w:rsidR="004C6DD0">
              <w:t>20</w:t>
            </w:r>
            <w:r w:rsidR="00253F58">
              <w:t>2</w:t>
            </w:r>
            <w:r w:rsidR="00183C59">
              <w:t>2</w:t>
            </w:r>
          </w:p>
          <w:p w14:paraId="7576A54C" w14:textId="77777777" w:rsidR="00295525" w:rsidRDefault="00295525" w:rsidP="00295525">
            <w:pPr>
              <w:tabs>
                <w:tab w:val="left" w:pos="3119"/>
                <w:tab w:val="left" w:pos="4962"/>
              </w:tabs>
            </w:pPr>
            <w:r w:rsidRPr="007C561D">
              <w:rPr>
                <w:b/>
              </w:rPr>
              <w:t>ACTIVA</w:t>
            </w:r>
            <w:r>
              <w:tab/>
              <w:t xml:space="preserve">        €</w:t>
            </w:r>
            <w:r>
              <w:tab/>
              <w:t xml:space="preserve">         €</w:t>
            </w:r>
          </w:p>
          <w:p w14:paraId="7576A54D" w14:textId="77777777" w:rsidR="00295525" w:rsidRPr="007C561D" w:rsidRDefault="00295525" w:rsidP="00295525">
            <w:pPr>
              <w:tabs>
                <w:tab w:val="left" w:pos="3119"/>
                <w:tab w:val="left" w:pos="4962"/>
              </w:tabs>
              <w:rPr>
                <w:b/>
                <w:i/>
              </w:rPr>
            </w:pPr>
            <w:r w:rsidRPr="007C561D">
              <w:rPr>
                <w:b/>
                <w:i/>
              </w:rPr>
              <w:t>Vlottende activa</w:t>
            </w:r>
          </w:p>
          <w:p w14:paraId="7576A54E" w14:textId="77777777" w:rsidR="00295525" w:rsidRPr="00705A57" w:rsidRDefault="00295525" w:rsidP="00295525">
            <w:pPr>
              <w:tabs>
                <w:tab w:val="left" w:pos="3119"/>
                <w:tab w:val="left" w:pos="4962"/>
              </w:tabs>
              <w:rPr>
                <w:sz w:val="18"/>
                <w:szCs w:val="18"/>
              </w:rPr>
            </w:pPr>
          </w:p>
          <w:p w14:paraId="7576A54F" w14:textId="0DADE84B" w:rsidR="00295525" w:rsidRPr="006A3F1A" w:rsidRDefault="006A3F1A" w:rsidP="00763322">
            <w:pPr>
              <w:tabs>
                <w:tab w:val="decimal" w:pos="4111"/>
                <w:tab w:val="decimal" w:pos="5748"/>
              </w:tabs>
              <w:rPr>
                <w:sz w:val="18"/>
                <w:szCs w:val="18"/>
                <w:u w:val="double"/>
              </w:rPr>
            </w:pPr>
            <w:r>
              <w:rPr>
                <w:sz w:val="18"/>
                <w:szCs w:val="18"/>
              </w:rPr>
              <w:t>Vorderingen</w:t>
            </w:r>
            <w:r w:rsidR="00295525" w:rsidRPr="00705A57">
              <w:rPr>
                <w:sz w:val="18"/>
                <w:szCs w:val="18"/>
                <w:vertAlign w:val="subscript"/>
              </w:rPr>
              <w:tab/>
            </w:r>
            <w:r w:rsidR="00993F34">
              <w:rPr>
                <w:sz w:val="18"/>
                <w:szCs w:val="18"/>
              </w:rPr>
              <w:t>0</w:t>
            </w:r>
            <w:r w:rsidR="00295525" w:rsidRPr="006A3F1A">
              <w:rPr>
                <w:sz w:val="18"/>
                <w:szCs w:val="18"/>
              </w:rPr>
              <w:tab/>
            </w:r>
            <w:r w:rsidR="00253F58">
              <w:rPr>
                <w:sz w:val="18"/>
                <w:szCs w:val="18"/>
              </w:rPr>
              <w:t>0</w:t>
            </w:r>
          </w:p>
          <w:p w14:paraId="7576A550" w14:textId="4573FE7B" w:rsidR="007C561D" w:rsidRPr="0091320B" w:rsidRDefault="0091320B" w:rsidP="00295525">
            <w:pPr>
              <w:tabs>
                <w:tab w:val="left" w:pos="3119"/>
                <w:tab w:val="left" w:pos="4962"/>
              </w:tabs>
              <w:rPr>
                <w:sz w:val="18"/>
                <w:szCs w:val="18"/>
              </w:rPr>
            </w:pPr>
            <w:r w:rsidRPr="0091320B">
              <w:rPr>
                <w:sz w:val="18"/>
                <w:szCs w:val="18"/>
              </w:rPr>
              <w:t>Donaties</w:t>
            </w:r>
            <w:r>
              <w:rPr>
                <w:sz w:val="18"/>
                <w:szCs w:val="18"/>
              </w:rPr>
              <w:tab/>
              <w:t xml:space="preserve">                    </w:t>
            </w:r>
            <w:r>
              <w:rPr>
                <w:sz w:val="18"/>
                <w:szCs w:val="18"/>
              </w:rPr>
              <w:tab/>
            </w:r>
            <w:r w:rsidR="00D71DCA">
              <w:rPr>
                <w:sz w:val="18"/>
                <w:szCs w:val="18"/>
              </w:rPr>
              <w:t xml:space="preserve">               </w:t>
            </w:r>
          </w:p>
          <w:p w14:paraId="1ADD41E7" w14:textId="77777777" w:rsidR="0091320B" w:rsidRPr="00705A57" w:rsidRDefault="0091320B" w:rsidP="00295525">
            <w:pPr>
              <w:tabs>
                <w:tab w:val="left" w:pos="3119"/>
                <w:tab w:val="left" w:pos="4962"/>
              </w:tabs>
              <w:rPr>
                <w:sz w:val="18"/>
                <w:szCs w:val="18"/>
                <w:u w:val="double"/>
                <w:vertAlign w:val="subscript"/>
              </w:rPr>
            </w:pPr>
          </w:p>
          <w:p w14:paraId="7576A551" w14:textId="77777777" w:rsidR="007C561D" w:rsidRPr="007C561D" w:rsidRDefault="007C561D" w:rsidP="00295525">
            <w:pPr>
              <w:tabs>
                <w:tab w:val="left" w:pos="3119"/>
                <w:tab w:val="left" w:pos="4962"/>
              </w:tabs>
              <w:rPr>
                <w:b/>
                <w:i/>
              </w:rPr>
            </w:pPr>
            <w:r w:rsidRPr="007C561D">
              <w:rPr>
                <w:b/>
                <w:i/>
              </w:rPr>
              <w:t>Liquide middelen</w:t>
            </w:r>
          </w:p>
          <w:p w14:paraId="7576A552" w14:textId="043541C4" w:rsidR="00295525" w:rsidRPr="00705A57" w:rsidRDefault="007C561D" w:rsidP="006A3F1A">
            <w:pPr>
              <w:tabs>
                <w:tab w:val="decimal" w:pos="3119"/>
                <w:tab w:val="decimal" w:pos="4962"/>
              </w:tabs>
              <w:rPr>
                <w:sz w:val="18"/>
                <w:szCs w:val="18"/>
              </w:rPr>
            </w:pPr>
            <w:r w:rsidRPr="00705A57">
              <w:rPr>
                <w:sz w:val="18"/>
                <w:szCs w:val="18"/>
              </w:rPr>
              <w:t>Deposito’s en spaarrekeningen</w:t>
            </w:r>
            <w:r w:rsidRPr="00705A57">
              <w:rPr>
                <w:sz w:val="18"/>
                <w:szCs w:val="18"/>
              </w:rPr>
              <w:tab/>
            </w:r>
            <w:r w:rsidR="00AE6423">
              <w:rPr>
                <w:sz w:val="18"/>
                <w:szCs w:val="18"/>
              </w:rPr>
              <w:t>2</w:t>
            </w:r>
            <w:r w:rsidR="00D71FB9">
              <w:rPr>
                <w:sz w:val="18"/>
                <w:szCs w:val="18"/>
              </w:rPr>
              <w:t>06</w:t>
            </w:r>
            <w:r w:rsidR="00BD0D2D">
              <w:rPr>
                <w:sz w:val="18"/>
                <w:szCs w:val="18"/>
              </w:rPr>
              <w:t>.</w:t>
            </w:r>
            <w:r w:rsidR="00D71FB9">
              <w:rPr>
                <w:sz w:val="18"/>
                <w:szCs w:val="18"/>
              </w:rPr>
              <w:t>4</w:t>
            </w:r>
            <w:r w:rsidR="0091112E">
              <w:rPr>
                <w:sz w:val="18"/>
                <w:szCs w:val="18"/>
              </w:rPr>
              <w:t>37</w:t>
            </w:r>
            <w:r w:rsidR="00763322" w:rsidRPr="00705A57">
              <w:rPr>
                <w:sz w:val="18"/>
                <w:szCs w:val="18"/>
              </w:rPr>
              <w:tab/>
            </w:r>
            <w:r w:rsidR="00D71DCA">
              <w:rPr>
                <w:sz w:val="18"/>
                <w:szCs w:val="18"/>
              </w:rPr>
              <w:t>2</w:t>
            </w:r>
            <w:r w:rsidR="00253F58">
              <w:rPr>
                <w:sz w:val="18"/>
                <w:szCs w:val="18"/>
              </w:rPr>
              <w:t>0</w:t>
            </w:r>
            <w:r w:rsidR="00183C59">
              <w:rPr>
                <w:sz w:val="18"/>
                <w:szCs w:val="18"/>
              </w:rPr>
              <w:t>5.669</w:t>
            </w:r>
          </w:p>
          <w:p w14:paraId="7576A553" w14:textId="0C87FC22" w:rsidR="00763322" w:rsidRDefault="007C561D" w:rsidP="009B4BE0">
            <w:pPr>
              <w:tabs>
                <w:tab w:val="decimal" w:pos="3119"/>
                <w:tab w:val="decimal" w:pos="4962"/>
                <w:tab w:val="decimal" w:pos="6237"/>
              </w:tabs>
              <w:rPr>
                <w:sz w:val="18"/>
                <w:szCs w:val="18"/>
                <w:u w:val="single"/>
              </w:rPr>
            </w:pPr>
            <w:r w:rsidRPr="00705A57">
              <w:rPr>
                <w:sz w:val="18"/>
                <w:szCs w:val="18"/>
              </w:rPr>
              <w:t>Rekening courant</w:t>
            </w:r>
            <w:r w:rsidR="00763322" w:rsidRPr="00705A57">
              <w:rPr>
                <w:sz w:val="18"/>
                <w:szCs w:val="18"/>
              </w:rPr>
              <w:tab/>
            </w:r>
            <w:r w:rsidR="00F76090" w:rsidRPr="00705A57">
              <w:rPr>
                <w:sz w:val="18"/>
                <w:szCs w:val="18"/>
                <w:u w:val="single"/>
              </w:rPr>
              <w:t xml:space="preserve">     </w:t>
            </w:r>
            <w:r w:rsidR="00763322" w:rsidRPr="00705A57">
              <w:rPr>
                <w:sz w:val="18"/>
                <w:szCs w:val="18"/>
                <w:u w:val="single"/>
              </w:rPr>
              <w:t xml:space="preserve"> </w:t>
            </w:r>
            <w:r w:rsidR="00F76090" w:rsidRPr="00705A57">
              <w:rPr>
                <w:sz w:val="18"/>
                <w:szCs w:val="18"/>
                <w:u w:val="single"/>
              </w:rPr>
              <w:t xml:space="preserve">      </w:t>
            </w:r>
            <w:r w:rsidR="00763322" w:rsidRPr="00705A57">
              <w:rPr>
                <w:sz w:val="18"/>
                <w:szCs w:val="18"/>
                <w:u w:val="single"/>
              </w:rPr>
              <w:t xml:space="preserve"> </w:t>
            </w:r>
            <w:r w:rsidR="00D71FB9">
              <w:rPr>
                <w:sz w:val="18"/>
                <w:szCs w:val="18"/>
                <w:u w:val="single"/>
              </w:rPr>
              <w:t>6.539</w:t>
            </w:r>
            <w:r w:rsidR="00763322" w:rsidRPr="00705A57">
              <w:rPr>
                <w:sz w:val="18"/>
                <w:szCs w:val="18"/>
              </w:rPr>
              <w:tab/>
            </w:r>
            <w:r w:rsidR="00F76090" w:rsidRPr="00705A57">
              <w:rPr>
                <w:sz w:val="18"/>
                <w:szCs w:val="18"/>
                <w:u w:val="single"/>
              </w:rPr>
              <w:t xml:space="preserve">           </w:t>
            </w:r>
            <w:r w:rsidR="00183C59">
              <w:rPr>
                <w:sz w:val="18"/>
                <w:szCs w:val="18"/>
                <w:u w:val="single"/>
              </w:rPr>
              <w:t>7.261</w:t>
            </w:r>
          </w:p>
          <w:p w14:paraId="7576A554" w14:textId="33130387" w:rsidR="00763322" w:rsidRPr="00705A57" w:rsidRDefault="00763322" w:rsidP="00180D84">
            <w:pPr>
              <w:tabs>
                <w:tab w:val="decimal" w:pos="4111"/>
                <w:tab w:val="decimal" w:pos="5812"/>
              </w:tabs>
              <w:rPr>
                <w:sz w:val="18"/>
                <w:szCs w:val="18"/>
                <w:u w:val="double"/>
              </w:rPr>
            </w:pPr>
            <w:r w:rsidRPr="00705A57">
              <w:rPr>
                <w:sz w:val="18"/>
                <w:szCs w:val="18"/>
              </w:rPr>
              <w:tab/>
            </w:r>
            <w:r w:rsidR="00D37664" w:rsidRPr="002A2753">
              <w:rPr>
                <w:sz w:val="18"/>
                <w:szCs w:val="18"/>
                <w:u w:val="single"/>
              </w:rPr>
              <w:t>2</w:t>
            </w:r>
            <w:r w:rsidR="00AE6423">
              <w:rPr>
                <w:sz w:val="18"/>
                <w:szCs w:val="18"/>
                <w:u w:val="single"/>
              </w:rPr>
              <w:t>12.9</w:t>
            </w:r>
            <w:r w:rsidR="0091112E">
              <w:rPr>
                <w:sz w:val="18"/>
                <w:szCs w:val="18"/>
                <w:u w:val="single"/>
              </w:rPr>
              <w:t>76</w:t>
            </w:r>
            <w:r w:rsidR="00180D84">
              <w:rPr>
                <w:sz w:val="18"/>
                <w:szCs w:val="18"/>
              </w:rPr>
              <w:tab/>
            </w:r>
            <w:r w:rsidR="00D71DCA" w:rsidRPr="00F36F7F">
              <w:rPr>
                <w:sz w:val="18"/>
                <w:szCs w:val="18"/>
                <w:u w:val="single"/>
              </w:rPr>
              <w:t>2</w:t>
            </w:r>
            <w:r w:rsidR="00F36F7F" w:rsidRPr="00F36F7F">
              <w:rPr>
                <w:sz w:val="18"/>
                <w:szCs w:val="18"/>
                <w:u w:val="single"/>
              </w:rPr>
              <w:t>1</w:t>
            </w:r>
            <w:r w:rsidR="00183C59">
              <w:rPr>
                <w:sz w:val="18"/>
                <w:szCs w:val="18"/>
                <w:u w:val="single"/>
              </w:rPr>
              <w:t>2.930</w:t>
            </w:r>
          </w:p>
          <w:p w14:paraId="7576A555" w14:textId="34820618" w:rsidR="005F1E67" w:rsidRPr="00705A57" w:rsidRDefault="005F1E67" w:rsidP="00180D84">
            <w:pPr>
              <w:tabs>
                <w:tab w:val="decimal" w:pos="4111"/>
                <w:tab w:val="decimal" w:pos="5812"/>
              </w:tabs>
              <w:rPr>
                <w:sz w:val="18"/>
                <w:szCs w:val="18"/>
                <w:u w:val="double"/>
              </w:rPr>
            </w:pPr>
            <w:r w:rsidRPr="00705A57">
              <w:rPr>
                <w:sz w:val="18"/>
                <w:szCs w:val="18"/>
              </w:rPr>
              <w:tab/>
            </w:r>
            <w:r w:rsidR="00B13B7F" w:rsidRPr="00A77CC5">
              <w:rPr>
                <w:sz w:val="18"/>
                <w:szCs w:val="18"/>
                <w:u w:val="double"/>
              </w:rPr>
              <w:t>2</w:t>
            </w:r>
            <w:r w:rsidR="008312BA">
              <w:rPr>
                <w:sz w:val="18"/>
                <w:szCs w:val="18"/>
                <w:u w:val="double"/>
              </w:rPr>
              <w:t>1</w:t>
            </w:r>
            <w:r w:rsidR="00AE6423">
              <w:rPr>
                <w:sz w:val="18"/>
                <w:szCs w:val="18"/>
                <w:u w:val="double"/>
              </w:rPr>
              <w:t>2.9</w:t>
            </w:r>
            <w:r w:rsidR="0091112E">
              <w:rPr>
                <w:sz w:val="18"/>
                <w:szCs w:val="18"/>
                <w:u w:val="double"/>
              </w:rPr>
              <w:t>76</w:t>
            </w:r>
            <w:r w:rsidR="009B4BE0">
              <w:rPr>
                <w:sz w:val="18"/>
                <w:szCs w:val="18"/>
              </w:rPr>
              <w:tab/>
            </w:r>
            <w:r w:rsidR="00D71DCA" w:rsidRPr="00A77CC5">
              <w:rPr>
                <w:sz w:val="18"/>
                <w:szCs w:val="18"/>
                <w:u w:val="double"/>
              </w:rPr>
              <w:t>2</w:t>
            </w:r>
            <w:r w:rsidR="00F36F7F">
              <w:rPr>
                <w:sz w:val="18"/>
                <w:szCs w:val="18"/>
                <w:u w:val="double"/>
              </w:rPr>
              <w:t>1</w:t>
            </w:r>
            <w:r w:rsidR="00183C59">
              <w:rPr>
                <w:sz w:val="18"/>
                <w:szCs w:val="18"/>
                <w:u w:val="double"/>
              </w:rPr>
              <w:t>2.930</w:t>
            </w:r>
          </w:p>
          <w:p w14:paraId="7576A556" w14:textId="77777777" w:rsidR="00763322" w:rsidRPr="00705A57" w:rsidRDefault="00763322" w:rsidP="006A3F1A">
            <w:pPr>
              <w:tabs>
                <w:tab w:val="decimal" w:pos="3119"/>
                <w:tab w:val="decimal" w:pos="4111"/>
                <w:tab w:val="decimal" w:pos="5748"/>
              </w:tabs>
              <w:rPr>
                <w:sz w:val="18"/>
                <w:szCs w:val="18"/>
                <w:u w:val="double"/>
              </w:rPr>
            </w:pPr>
          </w:p>
          <w:p w14:paraId="7576A557" w14:textId="77777777" w:rsidR="00763322" w:rsidRDefault="00763322" w:rsidP="006A3F1A">
            <w:pPr>
              <w:tabs>
                <w:tab w:val="decimal" w:pos="3119"/>
                <w:tab w:val="decimal" w:pos="4111"/>
                <w:tab w:val="decimal" w:pos="5748"/>
              </w:tabs>
              <w:rPr>
                <w:b/>
              </w:rPr>
            </w:pPr>
            <w:r w:rsidRPr="00763322">
              <w:rPr>
                <w:b/>
              </w:rPr>
              <w:t>PASSIVA</w:t>
            </w:r>
          </w:p>
          <w:p w14:paraId="7576A558" w14:textId="77777777" w:rsidR="00763322" w:rsidRDefault="00763322" w:rsidP="006A3F1A">
            <w:pPr>
              <w:tabs>
                <w:tab w:val="decimal" w:pos="3119"/>
                <w:tab w:val="decimal" w:pos="4111"/>
                <w:tab w:val="decimal" w:pos="5748"/>
              </w:tabs>
              <w:rPr>
                <w:b/>
              </w:rPr>
            </w:pPr>
          </w:p>
          <w:p w14:paraId="7576A559" w14:textId="0DD334B7" w:rsidR="00763322" w:rsidRPr="00705A57" w:rsidRDefault="0061279C" w:rsidP="00180D84">
            <w:pPr>
              <w:tabs>
                <w:tab w:val="decimal" w:pos="4111"/>
                <w:tab w:val="decimal" w:pos="5812"/>
              </w:tabs>
              <w:rPr>
                <w:sz w:val="18"/>
                <w:szCs w:val="18"/>
              </w:rPr>
            </w:pPr>
            <w:r w:rsidRPr="0061279C">
              <w:rPr>
                <w:b/>
                <w:i/>
                <w:sz w:val="18"/>
                <w:szCs w:val="18"/>
              </w:rPr>
              <w:t>Eigen vermogen</w:t>
            </w:r>
            <w:r w:rsidR="00763322" w:rsidRPr="00705A57">
              <w:rPr>
                <w:sz w:val="18"/>
                <w:szCs w:val="18"/>
              </w:rPr>
              <w:tab/>
            </w:r>
            <w:r w:rsidR="00D37664">
              <w:rPr>
                <w:sz w:val="18"/>
                <w:szCs w:val="18"/>
              </w:rPr>
              <w:t>2</w:t>
            </w:r>
            <w:r w:rsidR="008312BA">
              <w:rPr>
                <w:sz w:val="18"/>
                <w:szCs w:val="18"/>
              </w:rPr>
              <w:t>1</w:t>
            </w:r>
            <w:r w:rsidR="0091112E">
              <w:rPr>
                <w:sz w:val="18"/>
                <w:szCs w:val="18"/>
              </w:rPr>
              <w:t>1.</w:t>
            </w:r>
            <w:r w:rsidR="00783137">
              <w:rPr>
                <w:sz w:val="18"/>
                <w:szCs w:val="18"/>
              </w:rPr>
              <w:t>096</w:t>
            </w:r>
            <w:r w:rsidR="00180D84">
              <w:rPr>
                <w:sz w:val="18"/>
                <w:szCs w:val="18"/>
              </w:rPr>
              <w:tab/>
            </w:r>
            <w:r w:rsidR="00D71DCA">
              <w:rPr>
                <w:sz w:val="18"/>
                <w:szCs w:val="18"/>
              </w:rPr>
              <w:t>2</w:t>
            </w:r>
            <w:r w:rsidR="00F36F7F">
              <w:rPr>
                <w:sz w:val="18"/>
                <w:szCs w:val="18"/>
              </w:rPr>
              <w:t>1</w:t>
            </w:r>
            <w:r w:rsidR="00183C59">
              <w:rPr>
                <w:sz w:val="18"/>
                <w:szCs w:val="18"/>
              </w:rPr>
              <w:t>1.982</w:t>
            </w:r>
          </w:p>
          <w:p w14:paraId="7576A55A" w14:textId="77777777" w:rsidR="005F1E67" w:rsidRPr="00705A57" w:rsidRDefault="00B64DD3" w:rsidP="006A3F1A">
            <w:pPr>
              <w:tabs>
                <w:tab w:val="decimal" w:pos="3119"/>
                <w:tab w:val="decimal" w:pos="4111"/>
                <w:tab w:val="decimal" w:pos="4962"/>
                <w:tab w:val="decimal" w:pos="5748"/>
              </w:tabs>
              <w:rPr>
                <w:sz w:val="18"/>
                <w:szCs w:val="18"/>
              </w:rPr>
            </w:pPr>
            <w:r w:rsidRPr="00705A57">
              <w:rPr>
                <w:sz w:val="18"/>
                <w:szCs w:val="18"/>
              </w:rPr>
              <w:tab/>
            </w:r>
          </w:p>
          <w:p w14:paraId="7576A55B" w14:textId="77777777" w:rsidR="005F1E67" w:rsidRPr="00705A57" w:rsidRDefault="005F1E67" w:rsidP="006A3F1A">
            <w:pPr>
              <w:tabs>
                <w:tab w:val="decimal" w:pos="3119"/>
                <w:tab w:val="decimal" w:pos="4111"/>
                <w:tab w:val="decimal" w:pos="4962"/>
                <w:tab w:val="decimal" w:pos="5748"/>
              </w:tabs>
              <w:rPr>
                <w:sz w:val="18"/>
                <w:szCs w:val="18"/>
              </w:rPr>
            </w:pPr>
          </w:p>
          <w:p w14:paraId="7576A55C" w14:textId="77777777" w:rsidR="005F1E67" w:rsidRPr="005F1E67" w:rsidRDefault="005F1E67" w:rsidP="006A3F1A">
            <w:pPr>
              <w:tabs>
                <w:tab w:val="decimal" w:pos="3119"/>
                <w:tab w:val="decimal" w:pos="4111"/>
                <w:tab w:val="decimal" w:pos="4962"/>
                <w:tab w:val="decimal" w:pos="5748"/>
              </w:tabs>
              <w:rPr>
                <w:b/>
                <w:i/>
              </w:rPr>
            </w:pPr>
            <w:r w:rsidRPr="005F1E67">
              <w:rPr>
                <w:b/>
                <w:i/>
              </w:rPr>
              <w:t>Kortlopende schulden</w:t>
            </w:r>
          </w:p>
          <w:p w14:paraId="7576A55D" w14:textId="77777777" w:rsidR="005F1E67" w:rsidRDefault="005F1E67" w:rsidP="006A3F1A">
            <w:pPr>
              <w:tabs>
                <w:tab w:val="decimal" w:pos="3119"/>
                <w:tab w:val="decimal" w:pos="4111"/>
                <w:tab w:val="decimal" w:pos="4962"/>
                <w:tab w:val="decimal" w:pos="5748"/>
              </w:tabs>
              <w:rPr>
                <w:sz w:val="16"/>
                <w:szCs w:val="16"/>
              </w:rPr>
            </w:pPr>
          </w:p>
          <w:p w14:paraId="7576A55E" w14:textId="77777777" w:rsidR="005F1E67" w:rsidRPr="00705A57" w:rsidRDefault="005F1E67" w:rsidP="006A3F1A">
            <w:pPr>
              <w:tabs>
                <w:tab w:val="decimal" w:pos="3119"/>
                <w:tab w:val="decimal" w:pos="4111"/>
                <w:tab w:val="decimal" w:pos="4962"/>
                <w:tab w:val="decimal" w:pos="5748"/>
              </w:tabs>
              <w:rPr>
                <w:sz w:val="18"/>
                <w:szCs w:val="18"/>
              </w:rPr>
            </w:pPr>
            <w:r w:rsidRPr="00705A57">
              <w:rPr>
                <w:sz w:val="18"/>
                <w:szCs w:val="18"/>
              </w:rPr>
              <w:t>Overige schulden en</w:t>
            </w:r>
          </w:p>
          <w:p w14:paraId="7576A55F" w14:textId="70146102" w:rsidR="005F1E67" w:rsidRPr="00C35943" w:rsidRDefault="005F1E67" w:rsidP="00180D84">
            <w:pPr>
              <w:tabs>
                <w:tab w:val="decimal" w:pos="4111"/>
                <w:tab w:val="decimal" w:pos="4962"/>
                <w:tab w:val="decimal" w:pos="5812"/>
              </w:tabs>
              <w:rPr>
                <w:sz w:val="18"/>
                <w:szCs w:val="18"/>
                <w:u w:val="single"/>
              </w:rPr>
            </w:pPr>
            <w:r w:rsidRPr="00705A57">
              <w:rPr>
                <w:sz w:val="18"/>
                <w:szCs w:val="18"/>
              </w:rPr>
              <w:t>Kortlopende activa</w:t>
            </w:r>
            <w:r w:rsidRPr="00705A57">
              <w:rPr>
                <w:sz w:val="18"/>
                <w:szCs w:val="18"/>
              </w:rPr>
              <w:tab/>
            </w:r>
            <w:r w:rsidR="00016F92" w:rsidRPr="00BF1CA4">
              <w:rPr>
                <w:sz w:val="18"/>
                <w:szCs w:val="18"/>
                <w:u w:val="single"/>
              </w:rPr>
              <w:t xml:space="preserve">        </w:t>
            </w:r>
            <w:r w:rsidR="00C23A0A">
              <w:rPr>
                <w:sz w:val="18"/>
                <w:szCs w:val="18"/>
                <w:u w:val="single"/>
              </w:rPr>
              <w:t>9</w:t>
            </w:r>
            <w:r w:rsidR="00783137">
              <w:rPr>
                <w:sz w:val="18"/>
                <w:szCs w:val="18"/>
                <w:u w:val="single"/>
              </w:rPr>
              <w:t>50</w:t>
            </w:r>
            <w:r w:rsidRPr="00705A57">
              <w:rPr>
                <w:sz w:val="18"/>
                <w:szCs w:val="18"/>
              </w:rPr>
              <w:tab/>
            </w:r>
            <w:r w:rsidR="009B4BE0">
              <w:rPr>
                <w:sz w:val="18"/>
                <w:szCs w:val="18"/>
              </w:rPr>
              <w:tab/>
            </w:r>
            <w:r w:rsidR="00F76090" w:rsidRPr="00705A57">
              <w:rPr>
                <w:sz w:val="18"/>
                <w:szCs w:val="18"/>
                <w:u w:val="single"/>
              </w:rPr>
              <w:t xml:space="preserve">       </w:t>
            </w:r>
            <w:r w:rsidR="00A77CC5">
              <w:rPr>
                <w:sz w:val="18"/>
                <w:szCs w:val="18"/>
                <w:u w:val="single"/>
              </w:rPr>
              <w:t>9</w:t>
            </w:r>
            <w:r w:rsidR="00183C59">
              <w:rPr>
                <w:sz w:val="18"/>
                <w:szCs w:val="18"/>
                <w:u w:val="single"/>
              </w:rPr>
              <w:t>49</w:t>
            </w:r>
          </w:p>
          <w:p w14:paraId="7576A560" w14:textId="77777777" w:rsidR="007C561D" w:rsidRPr="00705A57" w:rsidRDefault="007C561D" w:rsidP="00763322">
            <w:pPr>
              <w:tabs>
                <w:tab w:val="decimal" w:pos="2835"/>
                <w:tab w:val="left" w:pos="3119"/>
                <w:tab w:val="left" w:pos="4962"/>
              </w:tabs>
              <w:rPr>
                <w:sz w:val="18"/>
                <w:szCs w:val="18"/>
              </w:rPr>
            </w:pPr>
            <w:r w:rsidRPr="00705A57">
              <w:rPr>
                <w:sz w:val="18"/>
                <w:szCs w:val="18"/>
              </w:rPr>
              <w:tab/>
            </w:r>
          </w:p>
          <w:p w14:paraId="7576A561" w14:textId="22F0C39F" w:rsidR="005F1E67" w:rsidRDefault="009B4BE0" w:rsidP="00180D84">
            <w:pPr>
              <w:tabs>
                <w:tab w:val="decimal" w:pos="4111"/>
                <w:tab w:val="decimal" w:pos="5812"/>
              </w:tabs>
              <w:rPr>
                <w:sz w:val="18"/>
                <w:szCs w:val="18"/>
                <w:u w:val="double"/>
              </w:rPr>
            </w:pPr>
            <w:r>
              <w:rPr>
                <w:sz w:val="18"/>
                <w:szCs w:val="18"/>
              </w:rPr>
              <w:tab/>
            </w:r>
            <w:r w:rsidR="00D37664" w:rsidRPr="00BF1CA4">
              <w:rPr>
                <w:sz w:val="18"/>
                <w:szCs w:val="18"/>
                <w:u w:val="double"/>
              </w:rPr>
              <w:t>2</w:t>
            </w:r>
            <w:r w:rsidR="00D6654A">
              <w:rPr>
                <w:sz w:val="18"/>
                <w:szCs w:val="18"/>
                <w:u w:val="double"/>
              </w:rPr>
              <w:t>1</w:t>
            </w:r>
            <w:r w:rsidR="0091112E">
              <w:rPr>
                <w:sz w:val="18"/>
                <w:szCs w:val="18"/>
                <w:u w:val="double"/>
              </w:rPr>
              <w:t>1.</w:t>
            </w:r>
            <w:r w:rsidR="00783137">
              <w:rPr>
                <w:sz w:val="18"/>
                <w:szCs w:val="18"/>
                <w:u w:val="double"/>
              </w:rPr>
              <w:t>096</w:t>
            </w:r>
            <w:r>
              <w:rPr>
                <w:sz w:val="18"/>
                <w:szCs w:val="18"/>
              </w:rPr>
              <w:tab/>
            </w:r>
            <w:r w:rsidR="00D71DCA" w:rsidRPr="00BF1CA4">
              <w:rPr>
                <w:sz w:val="18"/>
                <w:szCs w:val="18"/>
                <w:u w:val="double"/>
              </w:rPr>
              <w:t>2</w:t>
            </w:r>
            <w:r w:rsidR="00F36F7F">
              <w:rPr>
                <w:sz w:val="18"/>
                <w:szCs w:val="18"/>
                <w:u w:val="double"/>
              </w:rPr>
              <w:t>1</w:t>
            </w:r>
            <w:r w:rsidR="00183C59">
              <w:rPr>
                <w:sz w:val="18"/>
                <w:szCs w:val="18"/>
                <w:u w:val="double"/>
              </w:rPr>
              <w:t>2.931</w:t>
            </w:r>
          </w:p>
          <w:p w14:paraId="7576A562" w14:textId="77777777" w:rsidR="00B26653" w:rsidRPr="00705A57" w:rsidRDefault="00B26653" w:rsidP="00180D84">
            <w:pPr>
              <w:tabs>
                <w:tab w:val="decimal" w:pos="4111"/>
                <w:tab w:val="decimal" w:pos="5812"/>
              </w:tabs>
              <w:rPr>
                <w:sz w:val="18"/>
                <w:szCs w:val="18"/>
                <w:u w:val="double"/>
              </w:rPr>
            </w:pPr>
          </w:p>
          <w:p w14:paraId="7576A563" w14:textId="77777777" w:rsidR="00295525" w:rsidRPr="00705A57" w:rsidRDefault="00295525" w:rsidP="00295525">
            <w:pPr>
              <w:tabs>
                <w:tab w:val="left" w:pos="3119"/>
                <w:tab w:val="left" w:pos="4962"/>
              </w:tabs>
              <w:rPr>
                <w:sz w:val="18"/>
                <w:szCs w:val="18"/>
              </w:rPr>
            </w:pPr>
          </w:p>
          <w:p w14:paraId="7576A564" w14:textId="77777777" w:rsidR="00295525" w:rsidRDefault="00295525" w:rsidP="00295525">
            <w:pPr>
              <w:tabs>
                <w:tab w:val="left" w:pos="3119"/>
                <w:tab w:val="left" w:pos="4962"/>
              </w:tabs>
            </w:pPr>
          </w:p>
        </w:tc>
        <w:tc>
          <w:tcPr>
            <w:tcW w:w="6991" w:type="dxa"/>
          </w:tcPr>
          <w:p w14:paraId="7576A565" w14:textId="320F766E" w:rsidR="00295525" w:rsidRDefault="005F1E67">
            <w:r>
              <w:t>Sta</w:t>
            </w:r>
            <w:r w:rsidR="00277152">
              <w:t xml:space="preserve">at van baten en lasten </w:t>
            </w:r>
            <w:r w:rsidR="00C26691">
              <w:t>over 20</w:t>
            </w:r>
            <w:r w:rsidR="003D2F77">
              <w:t>2</w:t>
            </w:r>
            <w:r w:rsidR="00616783">
              <w:t>3</w:t>
            </w:r>
          </w:p>
          <w:p w14:paraId="7576A566" w14:textId="3B6784CC" w:rsidR="00C65E74" w:rsidRDefault="00C65E74" w:rsidP="00C65E74">
            <w:pPr>
              <w:tabs>
                <w:tab w:val="left" w:pos="3119"/>
                <w:tab w:val="left" w:pos="4962"/>
              </w:tabs>
            </w:pPr>
            <w:r>
              <w:tab/>
              <w:t xml:space="preserve">      </w:t>
            </w:r>
            <w:r w:rsidR="00D45590">
              <w:t>20</w:t>
            </w:r>
            <w:r w:rsidR="00B24070">
              <w:t>2</w:t>
            </w:r>
            <w:r w:rsidR="00183C59">
              <w:t>3</w:t>
            </w:r>
            <w:r>
              <w:tab/>
              <w:t xml:space="preserve">      </w:t>
            </w:r>
            <w:r w:rsidR="00D45590">
              <w:t>20</w:t>
            </w:r>
            <w:r w:rsidR="00ED5B3C">
              <w:t>2</w:t>
            </w:r>
            <w:r w:rsidR="00183C59">
              <w:t>2</w:t>
            </w:r>
          </w:p>
          <w:p w14:paraId="7576A567" w14:textId="77777777" w:rsidR="00C65E74" w:rsidRDefault="00C65E74" w:rsidP="00C65E74">
            <w:pPr>
              <w:tabs>
                <w:tab w:val="center" w:pos="3560"/>
                <w:tab w:val="center" w:pos="5402"/>
              </w:tabs>
            </w:pPr>
            <w:r>
              <w:tab/>
              <w:t>€</w:t>
            </w:r>
            <w:r>
              <w:tab/>
              <w:t>€</w:t>
            </w:r>
          </w:p>
          <w:p w14:paraId="7576A568" w14:textId="77777777" w:rsidR="00C65E74" w:rsidRPr="00C37FF6" w:rsidRDefault="00C65E74" w:rsidP="00C65E74">
            <w:pPr>
              <w:tabs>
                <w:tab w:val="center" w:pos="3560"/>
                <w:tab w:val="center" w:pos="5402"/>
              </w:tabs>
              <w:rPr>
                <w:b/>
              </w:rPr>
            </w:pPr>
            <w:r w:rsidRPr="00C37FF6">
              <w:rPr>
                <w:b/>
              </w:rPr>
              <w:t>BATEN</w:t>
            </w:r>
          </w:p>
          <w:p w14:paraId="7576A569" w14:textId="37172ACF" w:rsidR="00C65E74" w:rsidRDefault="00C65E74" w:rsidP="00C65E74">
            <w:pPr>
              <w:tabs>
                <w:tab w:val="decimal" w:pos="2851"/>
                <w:tab w:val="center" w:pos="3843"/>
                <w:tab w:val="decimal" w:pos="4784"/>
                <w:tab w:val="center" w:pos="5402"/>
                <w:tab w:val="decimal" w:pos="5686"/>
              </w:tabs>
              <w:rPr>
                <w:sz w:val="18"/>
                <w:szCs w:val="18"/>
              </w:rPr>
            </w:pPr>
            <w:r w:rsidRPr="00C65E74">
              <w:rPr>
                <w:sz w:val="18"/>
                <w:szCs w:val="18"/>
              </w:rPr>
              <w:t>Baten uit activiteiten</w:t>
            </w:r>
            <w:r w:rsidR="008150F9">
              <w:rPr>
                <w:sz w:val="18"/>
                <w:szCs w:val="18"/>
              </w:rPr>
              <w:tab/>
            </w:r>
            <w:r w:rsidR="00993F34">
              <w:rPr>
                <w:sz w:val="18"/>
                <w:szCs w:val="18"/>
              </w:rPr>
              <w:t>0</w:t>
            </w:r>
            <w:r>
              <w:rPr>
                <w:sz w:val="18"/>
                <w:szCs w:val="18"/>
              </w:rPr>
              <w:tab/>
            </w:r>
            <w:r>
              <w:rPr>
                <w:sz w:val="18"/>
                <w:szCs w:val="18"/>
              </w:rPr>
              <w:tab/>
            </w:r>
            <w:r w:rsidR="00561386">
              <w:rPr>
                <w:sz w:val="18"/>
                <w:szCs w:val="18"/>
              </w:rPr>
              <w:t>0</w:t>
            </w:r>
          </w:p>
          <w:p w14:paraId="7576A56A" w14:textId="13E0083C" w:rsidR="00C65E74" w:rsidRDefault="00677710" w:rsidP="00C65E74">
            <w:pPr>
              <w:tabs>
                <w:tab w:val="decimal" w:pos="2851"/>
                <w:tab w:val="center" w:pos="3843"/>
                <w:tab w:val="decimal" w:pos="4784"/>
                <w:tab w:val="center" w:pos="5402"/>
                <w:tab w:val="decimal" w:pos="5686"/>
              </w:tabs>
              <w:rPr>
                <w:sz w:val="18"/>
                <w:szCs w:val="18"/>
              </w:rPr>
            </w:pPr>
            <w:r>
              <w:rPr>
                <w:sz w:val="18"/>
                <w:szCs w:val="18"/>
              </w:rPr>
              <w:t>Donaties</w:t>
            </w:r>
            <w:r w:rsidR="008150F9">
              <w:rPr>
                <w:sz w:val="18"/>
                <w:szCs w:val="18"/>
              </w:rPr>
              <w:tab/>
            </w:r>
            <w:r w:rsidR="00D71FB9">
              <w:rPr>
                <w:sz w:val="18"/>
                <w:szCs w:val="18"/>
              </w:rPr>
              <w:t>6.83</w:t>
            </w:r>
            <w:r w:rsidR="00783137">
              <w:rPr>
                <w:sz w:val="18"/>
                <w:szCs w:val="18"/>
              </w:rPr>
              <w:t>6</w:t>
            </w:r>
            <w:r w:rsidR="00262166">
              <w:rPr>
                <w:sz w:val="18"/>
                <w:szCs w:val="18"/>
              </w:rPr>
              <w:tab/>
            </w:r>
            <w:r w:rsidR="00262166">
              <w:rPr>
                <w:sz w:val="18"/>
                <w:szCs w:val="18"/>
              </w:rPr>
              <w:tab/>
            </w:r>
            <w:r w:rsidR="00183C59">
              <w:rPr>
                <w:sz w:val="18"/>
                <w:szCs w:val="18"/>
              </w:rPr>
              <w:t>3.118</w:t>
            </w:r>
          </w:p>
          <w:p w14:paraId="7576A56B" w14:textId="68494725" w:rsidR="00C65E74" w:rsidRDefault="00C65E74" w:rsidP="00C65E74">
            <w:pPr>
              <w:tabs>
                <w:tab w:val="decimal" w:pos="2851"/>
                <w:tab w:val="center" w:pos="3843"/>
                <w:tab w:val="decimal" w:pos="4784"/>
                <w:tab w:val="center" w:pos="5402"/>
                <w:tab w:val="decimal" w:pos="5686"/>
              </w:tabs>
              <w:rPr>
                <w:sz w:val="18"/>
                <w:szCs w:val="18"/>
              </w:rPr>
            </w:pPr>
            <w:r>
              <w:rPr>
                <w:sz w:val="18"/>
                <w:szCs w:val="18"/>
              </w:rPr>
              <w:t>Rentebaten</w:t>
            </w:r>
            <w:r w:rsidR="00993F34">
              <w:rPr>
                <w:sz w:val="18"/>
                <w:szCs w:val="18"/>
              </w:rPr>
              <w:t xml:space="preserve">                                       </w:t>
            </w:r>
            <w:r w:rsidR="00993F34" w:rsidRPr="00993F34">
              <w:rPr>
                <w:sz w:val="18"/>
                <w:szCs w:val="18"/>
                <w:u w:val="single"/>
              </w:rPr>
              <w:t xml:space="preserve">     </w:t>
            </w:r>
            <w:r w:rsidR="00732FF6">
              <w:rPr>
                <w:sz w:val="18"/>
                <w:szCs w:val="18"/>
                <w:u w:val="single"/>
              </w:rPr>
              <w:t xml:space="preserve"> </w:t>
            </w:r>
            <w:r w:rsidR="00783137">
              <w:rPr>
                <w:sz w:val="18"/>
                <w:szCs w:val="18"/>
                <w:u w:val="single"/>
              </w:rPr>
              <w:t>64</w:t>
            </w:r>
            <w:r>
              <w:rPr>
                <w:sz w:val="18"/>
                <w:szCs w:val="18"/>
              </w:rPr>
              <w:tab/>
            </w:r>
            <w:r w:rsidR="00993F34">
              <w:rPr>
                <w:sz w:val="18"/>
                <w:szCs w:val="18"/>
              </w:rPr>
              <w:t xml:space="preserve">                       </w:t>
            </w:r>
            <w:r w:rsidR="001752A9">
              <w:rPr>
                <w:sz w:val="18"/>
                <w:szCs w:val="18"/>
              </w:rPr>
              <w:t xml:space="preserve">               </w:t>
            </w:r>
            <w:r w:rsidR="001752A9" w:rsidRPr="001752A9">
              <w:rPr>
                <w:sz w:val="18"/>
                <w:szCs w:val="18"/>
                <w:u w:val="single"/>
              </w:rPr>
              <w:t xml:space="preserve">      </w:t>
            </w:r>
            <w:r w:rsidR="00183C59">
              <w:rPr>
                <w:sz w:val="18"/>
                <w:szCs w:val="18"/>
                <w:u w:val="single"/>
              </w:rPr>
              <w:t>8</w:t>
            </w:r>
            <w:r w:rsidR="00993F34">
              <w:rPr>
                <w:sz w:val="18"/>
                <w:szCs w:val="18"/>
              </w:rPr>
              <w:t xml:space="preserve">            </w:t>
            </w:r>
            <w:r w:rsidR="00993F34" w:rsidRPr="00993F34">
              <w:rPr>
                <w:sz w:val="18"/>
                <w:szCs w:val="18"/>
              </w:rPr>
              <w:t xml:space="preserve">         </w:t>
            </w:r>
          </w:p>
          <w:p w14:paraId="7576A56D" w14:textId="1AC3A6C3" w:rsidR="008150F9" w:rsidRDefault="00C65E74" w:rsidP="003F48EE">
            <w:pPr>
              <w:tabs>
                <w:tab w:val="decimal" w:pos="2851"/>
                <w:tab w:val="decimal" w:pos="3980"/>
                <w:tab w:val="decimal" w:pos="4784"/>
                <w:tab w:val="center" w:pos="5358"/>
                <w:tab w:val="decimal" w:pos="5828"/>
              </w:tabs>
              <w:rPr>
                <w:sz w:val="18"/>
                <w:szCs w:val="18"/>
              </w:rPr>
            </w:pPr>
            <w:r>
              <w:rPr>
                <w:sz w:val="18"/>
                <w:szCs w:val="18"/>
              </w:rPr>
              <w:tab/>
            </w:r>
            <w:r>
              <w:rPr>
                <w:sz w:val="18"/>
                <w:szCs w:val="18"/>
              </w:rPr>
              <w:tab/>
            </w:r>
            <w:r w:rsidR="00BD0D2D">
              <w:rPr>
                <w:sz w:val="18"/>
                <w:szCs w:val="18"/>
              </w:rPr>
              <w:t>6.</w:t>
            </w:r>
            <w:r w:rsidR="00783137">
              <w:rPr>
                <w:sz w:val="18"/>
                <w:szCs w:val="18"/>
              </w:rPr>
              <w:t>900</w:t>
            </w:r>
            <w:r>
              <w:rPr>
                <w:sz w:val="18"/>
                <w:szCs w:val="18"/>
              </w:rPr>
              <w:tab/>
            </w:r>
            <w:r>
              <w:rPr>
                <w:sz w:val="18"/>
                <w:szCs w:val="18"/>
              </w:rPr>
              <w:tab/>
            </w:r>
            <w:r w:rsidR="00FC4C57">
              <w:rPr>
                <w:sz w:val="18"/>
                <w:szCs w:val="18"/>
              </w:rPr>
              <w:t xml:space="preserve">      </w:t>
            </w:r>
            <w:r w:rsidR="00183C59">
              <w:rPr>
                <w:sz w:val="18"/>
                <w:szCs w:val="18"/>
              </w:rPr>
              <w:t>3.126</w:t>
            </w:r>
          </w:p>
          <w:p w14:paraId="7576A56E" w14:textId="77777777" w:rsidR="008150F9" w:rsidRPr="00C37FF6" w:rsidRDefault="008150F9" w:rsidP="00C65E74">
            <w:pPr>
              <w:tabs>
                <w:tab w:val="decimal" w:pos="2851"/>
                <w:tab w:val="center" w:pos="3843"/>
                <w:tab w:val="decimal" w:pos="4784"/>
                <w:tab w:val="center" w:pos="5402"/>
                <w:tab w:val="decimal" w:pos="5828"/>
              </w:tabs>
              <w:rPr>
                <w:b/>
                <w:sz w:val="18"/>
                <w:szCs w:val="18"/>
              </w:rPr>
            </w:pPr>
            <w:r w:rsidRPr="00C37FF6">
              <w:rPr>
                <w:b/>
                <w:sz w:val="18"/>
                <w:szCs w:val="18"/>
              </w:rPr>
              <w:t>LASTEN</w:t>
            </w:r>
          </w:p>
          <w:p w14:paraId="7576A56F" w14:textId="01B9027F" w:rsidR="008150F9" w:rsidRDefault="008150F9" w:rsidP="00C65E74">
            <w:pPr>
              <w:tabs>
                <w:tab w:val="decimal" w:pos="2851"/>
                <w:tab w:val="center" w:pos="3843"/>
                <w:tab w:val="decimal" w:pos="4784"/>
                <w:tab w:val="center" w:pos="5402"/>
                <w:tab w:val="decimal" w:pos="5828"/>
              </w:tabs>
              <w:rPr>
                <w:sz w:val="18"/>
                <w:szCs w:val="18"/>
              </w:rPr>
            </w:pPr>
            <w:r>
              <w:rPr>
                <w:sz w:val="18"/>
                <w:szCs w:val="18"/>
              </w:rPr>
              <w:t>Besteed aan doelstelling</w:t>
            </w:r>
            <w:r>
              <w:rPr>
                <w:sz w:val="18"/>
                <w:szCs w:val="18"/>
              </w:rPr>
              <w:tab/>
            </w:r>
            <w:r w:rsidR="00BD0D2D">
              <w:rPr>
                <w:sz w:val="18"/>
                <w:szCs w:val="18"/>
              </w:rPr>
              <w:t>5.515</w:t>
            </w:r>
            <w:r>
              <w:rPr>
                <w:sz w:val="18"/>
                <w:szCs w:val="18"/>
              </w:rPr>
              <w:tab/>
            </w:r>
            <w:r>
              <w:rPr>
                <w:sz w:val="18"/>
                <w:szCs w:val="18"/>
              </w:rPr>
              <w:tab/>
            </w:r>
          </w:p>
          <w:p w14:paraId="7576A570" w14:textId="5BD36CC4" w:rsidR="008150F9" w:rsidRDefault="00277152" w:rsidP="00C65E74">
            <w:pPr>
              <w:tabs>
                <w:tab w:val="decimal" w:pos="2851"/>
                <w:tab w:val="center" w:pos="3843"/>
                <w:tab w:val="decimal" w:pos="4784"/>
                <w:tab w:val="center" w:pos="5402"/>
                <w:tab w:val="decimal" w:pos="5828"/>
              </w:tabs>
              <w:rPr>
                <w:sz w:val="18"/>
                <w:szCs w:val="18"/>
              </w:rPr>
            </w:pPr>
            <w:r>
              <w:rPr>
                <w:sz w:val="18"/>
                <w:szCs w:val="18"/>
              </w:rPr>
              <w:t>Kosten activiteiten</w:t>
            </w:r>
            <w:r>
              <w:rPr>
                <w:sz w:val="18"/>
                <w:szCs w:val="18"/>
              </w:rPr>
              <w:tab/>
            </w:r>
            <w:r w:rsidR="00BD0D2D">
              <w:rPr>
                <w:sz w:val="18"/>
                <w:szCs w:val="18"/>
              </w:rPr>
              <w:t>50</w:t>
            </w:r>
            <w:r w:rsidR="00783137">
              <w:rPr>
                <w:sz w:val="18"/>
                <w:szCs w:val="18"/>
              </w:rPr>
              <w:t>1</w:t>
            </w:r>
            <w:r>
              <w:rPr>
                <w:sz w:val="18"/>
                <w:szCs w:val="18"/>
              </w:rPr>
              <w:tab/>
            </w:r>
            <w:r>
              <w:rPr>
                <w:sz w:val="18"/>
                <w:szCs w:val="18"/>
              </w:rPr>
              <w:tab/>
            </w:r>
            <w:r w:rsidR="00D45590">
              <w:rPr>
                <w:sz w:val="18"/>
                <w:szCs w:val="18"/>
              </w:rPr>
              <w:t>0</w:t>
            </w:r>
          </w:p>
          <w:p w14:paraId="7576A571" w14:textId="4685730E" w:rsidR="008150F9" w:rsidRDefault="008150F9" w:rsidP="00C65E74">
            <w:pPr>
              <w:tabs>
                <w:tab w:val="decimal" w:pos="2851"/>
                <w:tab w:val="center" w:pos="3843"/>
                <w:tab w:val="decimal" w:pos="4784"/>
                <w:tab w:val="center" w:pos="5402"/>
                <w:tab w:val="decimal" w:pos="5828"/>
              </w:tabs>
              <w:rPr>
                <w:sz w:val="18"/>
                <w:szCs w:val="18"/>
              </w:rPr>
            </w:pPr>
            <w:r>
              <w:rPr>
                <w:sz w:val="18"/>
                <w:szCs w:val="18"/>
              </w:rPr>
              <w:t>Kosten beheer en administratie</w:t>
            </w:r>
            <w:r>
              <w:rPr>
                <w:sz w:val="18"/>
                <w:szCs w:val="18"/>
              </w:rPr>
              <w:tab/>
            </w:r>
            <w:r w:rsidR="001752A9" w:rsidRPr="00736BAB">
              <w:rPr>
                <w:sz w:val="18"/>
                <w:szCs w:val="18"/>
                <w:u w:val="single"/>
              </w:rPr>
              <w:t>1.</w:t>
            </w:r>
            <w:r w:rsidR="00783137">
              <w:rPr>
                <w:sz w:val="18"/>
                <w:szCs w:val="18"/>
                <w:u w:val="single"/>
              </w:rPr>
              <w:t>770</w:t>
            </w:r>
            <w:r w:rsidR="00736BAB">
              <w:rPr>
                <w:sz w:val="18"/>
                <w:szCs w:val="18"/>
              </w:rPr>
              <w:t xml:space="preserve">               </w:t>
            </w:r>
            <w:r w:rsidR="00183C59">
              <w:rPr>
                <w:sz w:val="18"/>
                <w:szCs w:val="18"/>
              </w:rPr>
              <w:t xml:space="preserve">                       1.600</w:t>
            </w:r>
          </w:p>
          <w:p w14:paraId="7576A572" w14:textId="4162677D" w:rsidR="008150F9" w:rsidRPr="00183C59" w:rsidRDefault="008150F9" w:rsidP="002A6F0F">
            <w:pPr>
              <w:tabs>
                <w:tab w:val="decimal" w:pos="2851"/>
                <w:tab w:val="decimal" w:pos="3985"/>
                <w:tab w:val="decimal" w:pos="4784"/>
                <w:tab w:val="center" w:pos="5402"/>
                <w:tab w:val="decimal" w:pos="5828"/>
              </w:tabs>
              <w:rPr>
                <w:color w:val="FF0000"/>
                <w:sz w:val="18"/>
                <w:szCs w:val="18"/>
                <w:u w:val="single"/>
              </w:rPr>
            </w:pPr>
            <w:r>
              <w:rPr>
                <w:sz w:val="18"/>
                <w:szCs w:val="18"/>
              </w:rPr>
              <w:tab/>
            </w:r>
            <w:r>
              <w:rPr>
                <w:sz w:val="18"/>
                <w:szCs w:val="18"/>
              </w:rPr>
              <w:tab/>
            </w:r>
            <w:r w:rsidR="00783137" w:rsidRPr="001313B6">
              <w:rPr>
                <w:color w:val="FF0000"/>
                <w:sz w:val="18"/>
                <w:szCs w:val="18"/>
              </w:rPr>
              <w:t>7.786</w:t>
            </w:r>
            <w:r>
              <w:rPr>
                <w:sz w:val="18"/>
                <w:szCs w:val="18"/>
              </w:rPr>
              <w:tab/>
            </w:r>
            <w:r>
              <w:rPr>
                <w:sz w:val="18"/>
                <w:szCs w:val="18"/>
              </w:rPr>
              <w:tab/>
            </w:r>
            <w:r w:rsidR="00FC4C57">
              <w:rPr>
                <w:sz w:val="18"/>
                <w:szCs w:val="18"/>
              </w:rPr>
              <w:t xml:space="preserve">     </w:t>
            </w:r>
            <w:r w:rsidR="00183C59" w:rsidRPr="00183C59">
              <w:rPr>
                <w:color w:val="FF0000"/>
                <w:sz w:val="18"/>
                <w:szCs w:val="18"/>
                <w:u w:val="single"/>
              </w:rPr>
              <w:t>-1.600</w:t>
            </w:r>
          </w:p>
          <w:p w14:paraId="7576A573" w14:textId="77777777" w:rsidR="008150F9" w:rsidRDefault="008150F9" w:rsidP="00C65E74">
            <w:pPr>
              <w:tabs>
                <w:tab w:val="decimal" w:pos="2851"/>
                <w:tab w:val="center" w:pos="3843"/>
                <w:tab w:val="decimal" w:pos="4784"/>
                <w:tab w:val="center" w:pos="5402"/>
                <w:tab w:val="decimal" w:pos="5828"/>
              </w:tabs>
              <w:rPr>
                <w:sz w:val="18"/>
                <w:szCs w:val="18"/>
              </w:rPr>
            </w:pPr>
          </w:p>
          <w:p w14:paraId="7576A574" w14:textId="48ABE997" w:rsidR="008150F9" w:rsidRPr="00561386" w:rsidRDefault="008150F9" w:rsidP="002A6F0F">
            <w:pPr>
              <w:tabs>
                <w:tab w:val="decimal" w:pos="2851"/>
                <w:tab w:val="decimal" w:pos="3985"/>
                <w:tab w:val="decimal" w:pos="4784"/>
                <w:tab w:val="center" w:pos="5402"/>
                <w:tab w:val="decimal" w:pos="5828"/>
              </w:tabs>
              <w:rPr>
                <w:sz w:val="18"/>
                <w:szCs w:val="18"/>
              </w:rPr>
            </w:pPr>
            <w:r>
              <w:rPr>
                <w:sz w:val="18"/>
                <w:szCs w:val="18"/>
              </w:rPr>
              <w:t>Resultaat boekjaar</w:t>
            </w:r>
            <w:r w:rsidR="000E3A9E">
              <w:rPr>
                <w:sz w:val="18"/>
                <w:szCs w:val="18"/>
              </w:rPr>
              <w:t xml:space="preserve">                                     </w:t>
            </w:r>
            <w:r>
              <w:rPr>
                <w:sz w:val="18"/>
                <w:szCs w:val="18"/>
              </w:rPr>
              <w:tab/>
            </w:r>
            <w:r w:rsidR="000E3A9E">
              <w:rPr>
                <w:sz w:val="18"/>
                <w:szCs w:val="18"/>
              </w:rPr>
              <w:t xml:space="preserve">                </w:t>
            </w:r>
            <w:r w:rsidR="001313B6">
              <w:rPr>
                <w:color w:val="FF0000"/>
                <w:sz w:val="18"/>
                <w:szCs w:val="18"/>
              </w:rPr>
              <w:t>-886</w:t>
            </w:r>
            <w:r>
              <w:rPr>
                <w:sz w:val="18"/>
                <w:szCs w:val="18"/>
              </w:rPr>
              <w:tab/>
            </w:r>
            <w:r w:rsidR="00FC4C57">
              <w:rPr>
                <w:sz w:val="18"/>
                <w:szCs w:val="18"/>
              </w:rPr>
              <w:t xml:space="preserve">               </w:t>
            </w:r>
            <w:r w:rsidRPr="00BF1CA4">
              <w:rPr>
                <w:sz w:val="18"/>
                <w:szCs w:val="18"/>
              </w:rPr>
              <w:tab/>
            </w:r>
            <w:r w:rsidR="00FC4C57" w:rsidRPr="00BF1CA4">
              <w:rPr>
                <w:sz w:val="18"/>
                <w:szCs w:val="18"/>
              </w:rPr>
              <w:t xml:space="preserve">    </w:t>
            </w:r>
            <w:r w:rsidR="00183C59">
              <w:rPr>
                <w:color w:val="FF0000"/>
                <w:sz w:val="18"/>
                <w:szCs w:val="18"/>
              </w:rPr>
              <w:t>1.526</w:t>
            </w:r>
          </w:p>
          <w:p w14:paraId="7576A575" w14:textId="77777777" w:rsidR="008150F9" w:rsidRDefault="008150F9" w:rsidP="00C65E74">
            <w:pPr>
              <w:tabs>
                <w:tab w:val="decimal" w:pos="2851"/>
                <w:tab w:val="center" w:pos="3843"/>
                <w:tab w:val="decimal" w:pos="4784"/>
                <w:tab w:val="center" w:pos="5402"/>
                <w:tab w:val="decimal" w:pos="5828"/>
              </w:tabs>
              <w:rPr>
                <w:sz w:val="18"/>
                <w:szCs w:val="18"/>
              </w:rPr>
            </w:pPr>
          </w:p>
          <w:p w14:paraId="7576A576" w14:textId="3393A477" w:rsidR="008150F9" w:rsidRPr="00C37FF6" w:rsidRDefault="00C37FF6" w:rsidP="00C65E74">
            <w:pPr>
              <w:tabs>
                <w:tab w:val="decimal" w:pos="2851"/>
                <w:tab w:val="center" w:pos="3843"/>
                <w:tab w:val="decimal" w:pos="4784"/>
                <w:tab w:val="center" w:pos="5402"/>
                <w:tab w:val="decimal" w:pos="5828"/>
              </w:tabs>
              <w:rPr>
                <w:b/>
                <w:sz w:val="18"/>
                <w:szCs w:val="18"/>
              </w:rPr>
            </w:pPr>
            <w:r w:rsidRPr="00C37FF6">
              <w:rPr>
                <w:b/>
                <w:sz w:val="18"/>
                <w:szCs w:val="18"/>
              </w:rPr>
              <w:t>RESULTAATBESTEMMIN</w:t>
            </w:r>
            <w:r w:rsidR="00736BAB">
              <w:rPr>
                <w:b/>
                <w:sz w:val="18"/>
                <w:szCs w:val="18"/>
              </w:rPr>
              <w:t>G</w:t>
            </w:r>
          </w:p>
          <w:p w14:paraId="7576A577" w14:textId="77777777" w:rsidR="00C37FF6" w:rsidRDefault="00C37FF6" w:rsidP="00C65E74">
            <w:pPr>
              <w:tabs>
                <w:tab w:val="decimal" w:pos="2851"/>
                <w:tab w:val="center" w:pos="3843"/>
                <w:tab w:val="decimal" w:pos="4784"/>
                <w:tab w:val="center" w:pos="5402"/>
                <w:tab w:val="decimal" w:pos="5828"/>
              </w:tabs>
              <w:rPr>
                <w:sz w:val="18"/>
                <w:szCs w:val="18"/>
              </w:rPr>
            </w:pPr>
          </w:p>
          <w:p w14:paraId="7576A579" w14:textId="6F6C144B" w:rsidR="008150F9" w:rsidRPr="00C65E74" w:rsidRDefault="00BC75D7" w:rsidP="00597878">
            <w:pPr>
              <w:tabs>
                <w:tab w:val="decimal" w:pos="3520"/>
                <w:tab w:val="decimal" w:pos="3985"/>
                <w:tab w:val="decimal" w:pos="4784"/>
                <w:tab w:val="center" w:pos="5402"/>
                <w:tab w:val="decimal" w:pos="5828"/>
              </w:tabs>
              <w:rPr>
                <w:sz w:val="18"/>
                <w:szCs w:val="18"/>
              </w:rPr>
            </w:pPr>
            <w:r>
              <w:rPr>
                <w:sz w:val="18"/>
                <w:szCs w:val="18"/>
              </w:rPr>
              <w:t>Resultaat</w:t>
            </w:r>
            <w:r w:rsidR="00597878">
              <w:rPr>
                <w:sz w:val="18"/>
                <w:szCs w:val="18"/>
              </w:rPr>
              <w:t xml:space="preserve">                                                                    </w:t>
            </w:r>
            <w:r w:rsidR="000E3A9E">
              <w:rPr>
                <w:sz w:val="18"/>
                <w:szCs w:val="18"/>
              </w:rPr>
              <w:t xml:space="preserve">    </w:t>
            </w:r>
            <w:r w:rsidR="001313B6" w:rsidRPr="001313B6">
              <w:rPr>
                <w:color w:val="FF0000"/>
                <w:sz w:val="18"/>
                <w:szCs w:val="18"/>
              </w:rPr>
              <w:t xml:space="preserve">-886 </w:t>
            </w:r>
            <w:r w:rsidR="008150F9">
              <w:rPr>
                <w:sz w:val="18"/>
                <w:szCs w:val="18"/>
              </w:rPr>
              <w:tab/>
            </w:r>
            <w:r w:rsidR="008150F9">
              <w:rPr>
                <w:sz w:val="18"/>
                <w:szCs w:val="18"/>
              </w:rPr>
              <w:tab/>
            </w:r>
            <w:r w:rsidR="00183C59">
              <w:rPr>
                <w:sz w:val="18"/>
                <w:szCs w:val="18"/>
              </w:rPr>
              <w:t xml:space="preserve">   </w:t>
            </w:r>
            <w:r w:rsidR="00FE6A41" w:rsidRPr="00183C59">
              <w:rPr>
                <w:sz w:val="18"/>
                <w:szCs w:val="18"/>
                <w:u w:val="double"/>
              </w:rPr>
              <w:t xml:space="preserve"> </w:t>
            </w:r>
            <w:r w:rsidR="00183C59" w:rsidRPr="00183C59">
              <w:rPr>
                <w:sz w:val="18"/>
                <w:szCs w:val="18"/>
                <w:u w:val="double"/>
              </w:rPr>
              <w:t>1.526</w:t>
            </w:r>
            <w:r w:rsidR="008150F9">
              <w:rPr>
                <w:sz w:val="18"/>
                <w:szCs w:val="18"/>
              </w:rPr>
              <w:tab/>
            </w:r>
            <w:r w:rsidR="008150F9">
              <w:rPr>
                <w:sz w:val="18"/>
                <w:szCs w:val="18"/>
              </w:rPr>
              <w:tab/>
            </w:r>
            <w:r w:rsidR="008150F9">
              <w:rPr>
                <w:sz w:val="18"/>
                <w:szCs w:val="18"/>
              </w:rPr>
              <w:tab/>
            </w:r>
            <w:r w:rsidR="000E3A9E">
              <w:rPr>
                <w:sz w:val="18"/>
                <w:szCs w:val="18"/>
              </w:rPr>
              <w:t xml:space="preserve"> </w:t>
            </w:r>
          </w:p>
        </w:tc>
      </w:tr>
    </w:tbl>
    <w:p w14:paraId="7576A57B" w14:textId="77777777" w:rsidR="004E2FCF" w:rsidRDefault="004E2FCF">
      <w:pPr>
        <w:sectPr w:rsidR="004E2FCF" w:rsidSect="00594DF1">
          <w:footerReference w:type="default" r:id="rId11"/>
          <w:pgSz w:w="16838" w:h="11906" w:orient="landscape"/>
          <w:pgMar w:top="1417" w:right="1417" w:bottom="1417" w:left="1417" w:header="708" w:footer="708" w:gutter="0"/>
          <w:cols w:space="708"/>
          <w:docGrid w:linePitch="360"/>
        </w:sectPr>
      </w:pPr>
    </w:p>
    <w:p w14:paraId="7576A57C" w14:textId="77777777" w:rsidR="004E2FCF" w:rsidRDefault="004E2FCF" w:rsidP="004E2FCF">
      <w:pPr>
        <w:pStyle w:val="Kop1"/>
      </w:pPr>
      <w:bookmarkStart w:id="2" w:name="_Toc126060283"/>
      <w:bookmarkStart w:id="3" w:name="_Toc128830774"/>
      <w:r>
        <w:lastRenderedPageBreak/>
        <w:t>Grondslagen voor waardering en resultaatbepaling.</w:t>
      </w:r>
      <w:bookmarkEnd w:id="2"/>
      <w:bookmarkEnd w:id="3"/>
    </w:p>
    <w:p w14:paraId="5AB4C41E" w14:textId="77777777" w:rsidR="008C785E" w:rsidRDefault="004E2FCF" w:rsidP="00123937">
      <w:pPr>
        <w:pStyle w:val="Kop2"/>
      </w:pPr>
      <w:bookmarkStart w:id="4" w:name="_Toc126060284"/>
      <w:bookmarkStart w:id="5" w:name="_Toc128830775"/>
      <w:r>
        <w:t>Algemeen.</w:t>
      </w:r>
      <w:bookmarkStart w:id="6" w:name="_Toc449451910"/>
      <w:bookmarkEnd w:id="4"/>
      <w:bookmarkEnd w:id="5"/>
    </w:p>
    <w:p w14:paraId="7576A57E" w14:textId="5715F9F9" w:rsidR="00123937" w:rsidRPr="008C785E" w:rsidRDefault="00123937" w:rsidP="00123937">
      <w:pPr>
        <w:pStyle w:val="Kop2"/>
      </w:pPr>
      <w:bookmarkStart w:id="7" w:name="_Toc479688614"/>
      <w:bookmarkStart w:id="8" w:name="_Toc19091997"/>
      <w:bookmarkStart w:id="9" w:name="_Toc19092375"/>
      <w:bookmarkStart w:id="10" w:name="_Toc34214944"/>
      <w:bookmarkStart w:id="11" w:name="_Toc60739099"/>
      <w:bookmarkStart w:id="12" w:name="_Toc102315741"/>
      <w:bookmarkStart w:id="13" w:name="_Toc126060285"/>
      <w:bookmarkStart w:id="14" w:name="_Toc128830776"/>
      <w:r w:rsidRPr="00123937">
        <w:rPr>
          <w:rFonts w:asciiTheme="minorHAnsi" w:eastAsiaTheme="minorHAnsi" w:hAnsiTheme="minorHAnsi" w:cstheme="minorBidi"/>
          <w:b w:val="0"/>
          <w:bCs w:val="0"/>
          <w:color w:val="auto"/>
          <w:sz w:val="22"/>
          <w:szCs w:val="22"/>
        </w:rPr>
        <w:t xml:space="preserve">De jaarrekening </w:t>
      </w:r>
      <w:r>
        <w:rPr>
          <w:rFonts w:asciiTheme="minorHAnsi" w:eastAsiaTheme="minorHAnsi" w:hAnsiTheme="minorHAnsi" w:cstheme="minorBidi"/>
          <w:b w:val="0"/>
          <w:bCs w:val="0"/>
          <w:color w:val="auto"/>
          <w:sz w:val="22"/>
          <w:szCs w:val="22"/>
        </w:rPr>
        <w:t xml:space="preserve">is </w:t>
      </w:r>
      <w:r w:rsidRPr="00123937">
        <w:rPr>
          <w:rFonts w:asciiTheme="minorHAnsi" w:eastAsiaTheme="minorHAnsi" w:hAnsiTheme="minorHAnsi" w:cstheme="minorBidi"/>
          <w:b w:val="0"/>
          <w:bCs w:val="0"/>
          <w:color w:val="auto"/>
          <w:sz w:val="22"/>
          <w:szCs w:val="22"/>
        </w:rPr>
        <w:t xml:space="preserve">opgemaakt in overeenstemming met de Richtlijn C1 voor kleine organisaties zonder winststreven (Richtlijnen voor de Jaarverslaggeving voor kleine rechtspersonen). </w:t>
      </w:r>
      <w:r>
        <w:rPr>
          <w:rFonts w:asciiTheme="minorHAnsi" w:eastAsiaTheme="minorHAnsi" w:hAnsiTheme="minorHAnsi" w:cstheme="minorBidi"/>
          <w:b w:val="0"/>
          <w:bCs w:val="0"/>
          <w:color w:val="auto"/>
          <w:sz w:val="22"/>
          <w:szCs w:val="22"/>
        </w:rPr>
        <w:br/>
        <w:t>D</w:t>
      </w:r>
      <w:r w:rsidRPr="00123937">
        <w:rPr>
          <w:rFonts w:asciiTheme="minorHAnsi" w:eastAsiaTheme="minorHAnsi" w:hAnsiTheme="minorHAnsi" w:cstheme="minorBidi"/>
          <w:b w:val="0"/>
          <w:bCs w:val="0"/>
          <w:color w:val="auto"/>
          <w:sz w:val="22"/>
          <w:szCs w:val="22"/>
        </w:rPr>
        <w:t>e waardering van activa en passiva en de bepaling van het resultaat vinden plaats op basis van historische</w:t>
      </w:r>
      <w:r>
        <w:rPr>
          <w:rFonts w:asciiTheme="minorHAnsi" w:eastAsiaTheme="minorHAnsi" w:hAnsiTheme="minorHAnsi" w:cstheme="minorBidi"/>
          <w:b w:val="0"/>
          <w:bCs w:val="0"/>
          <w:color w:val="auto"/>
          <w:sz w:val="22"/>
          <w:szCs w:val="22"/>
        </w:rPr>
        <w:t xml:space="preserve"> kosten, tenzij anders vermeld.</w:t>
      </w:r>
      <w:r>
        <w:rPr>
          <w:rFonts w:asciiTheme="minorHAnsi" w:eastAsiaTheme="minorHAnsi" w:hAnsiTheme="minorHAnsi" w:cstheme="minorBidi"/>
          <w:b w:val="0"/>
          <w:bCs w:val="0"/>
          <w:color w:val="auto"/>
          <w:sz w:val="22"/>
          <w:szCs w:val="22"/>
        </w:rPr>
        <w:br/>
      </w:r>
      <w:r w:rsidRPr="00123937">
        <w:rPr>
          <w:rFonts w:asciiTheme="minorHAnsi" w:eastAsiaTheme="minorHAnsi" w:hAnsiTheme="minorHAnsi" w:cstheme="minorBidi"/>
          <w:b w:val="0"/>
          <w:bCs w:val="0"/>
          <w:color w:val="auto"/>
          <w:sz w:val="22"/>
          <w:szCs w:val="22"/>
        </w:rPr>
        <w:t>Alle vermelde bedragen luiden in Euro's.</w:t>
      </w:r>
      <w:bookmarkEnd w:id="6"/>
      <w:bookmarkEnd w:id="7"/>
      <w:bookmarkEnd w:id="8"/>
      <w:bookmarkEnd w:id="9"/>
      <w:bookmarkEnd w:id="10"/>
      <w:bookmarkEnd w:id="11"/>
      <w:bookmarkEnd w:id="12"/>
      <w:bookmarkEnd w:id="13"/>
      <w:bookmarkEnd w:id="14"/>
    </w:p>
    <w:p w14:paraId="7576A57F" w14:textId="77777777" w:rsidR="00F53087" w:rsidRPr="00123937" w:rsidRDefault="00F53087" w:rsidP="00123937">
      <w:pPr>
        <w:pStyle w:val="Kop2"/>
        <w:rPr>
          <w:rFonts w:asciiTheme="minorHAnsi" w:eastAsiaTheme="minorHAnsi" w:hAnsiTheme="minorHAnsi" w:cstheme="minorBidi"/>
          <w:b w:val="0"/>
          <w:bCs w:val="0"/>
          <w:color w:val="auto"/>
          <w:sz w:val="22"/>
          <w:szCs w:val="22"/>
        </w:rPr>
      </w:pPr>
      <w:bookmarkStart w:id="15" w:name="_Toc102315742"/>
      <w:bookmarkStart w:id="16" w:name="_Toc126060286"/>
      <w:bookmarkStart w:id="17" w:name="_Toc128830777"/>
      <w:r>
        <w:t>Waarderingsgrondslagen voor de balans.</w:t>
      </w:r>
      <w:bookmarkEnd w:id="15"/>
      <w:bookmarkEnd w:id="16"/>
      <w:bookmarkEnd w:id="17"/>
    </w:p>
    <w:p w14:paraId="7576A580" w14:textId="77777777" w:rsidR="00F53087" w:rsidRDefault="00F53087" w:rsidP="004E2FCF">
      <w:r>
        <w:t>Vorderingen</w:t>
      </w:r>
    </w:p>
    <w:p w14:paraId="7576A581" w14:textId="77777777" w:rsidR="00F53087" w:rsidRDefault="00F53087" w:rsidP="004E2FCF">
      <w:r>
        <w:t>De vorderingen zijn gewaardeerd tegen nominale waarde. Voor eventuele oninbaarheid wordt een voorziening getroffen, die bepaald wordt op basis van een individuele beoordeling van de openstaande posten.</w:t>
      </w:r>
    </w:p>
    <w:p w14:paraId="7576A582" w14:textId="77777777" w:rsidR="00F53087" w:rsidRDefault="008D6D3F" w:rsidP="008D05FE">
      <w:pPr>
        <w:pStyle w:val="Kop2"/>
      </w:pPr>
      <w:bookmarkStart w:id="18" w:name="_Toc102315743"/>
      <w:bookmarkStart w:id="19" w:name="_Toc126060287"/>
      <w:bookmarkStart w:id="20" w:name="_Toc128830778"/>
      <w:r>
        <w:t>Grondslagen voor de resultaat</w:t>
      </w:r>
      <w:r w:rsidR="004F623A">
        <w:t>bepaling</w:t>
      </w:r>
      <w:r w:rsidR="008D05FE">
        <w:t>.</w:t>
      </w:r>
      <w:bookmarkEnd w:id="18"/>
      <w:bookmarkEnd w:id="19"/>
      <w:bookmarkEnd w:id="20"/>
    </w:p>
    <w:p w14:paraId="7576A583" w14:textId="77777777" w:rsidR="008D05FE" w:rsidRDefault="008D05FE" w:rsidP="008D05FE">
      <w:pPr>
        <w:pStyle w:val="Kop3"/>
      </w:pPr>
      <w:bookmarkStart w:id="21" w:name="_Toc126060288"/>
      <w:bookmarkStart w:id="22" w:name="_Toc128830779"/>
      <w:r>
        <w:t>Algemeen.</w:t>
      </w:r>
      <w:bookmarkEnd w:id="21"/>
      <w:bookmarkEnd w:id="22"/>
    </w:p>
    <w:p w14:paraId="7576A584" w14:textId="77777777" w:rsidR="008D05FE" w:rsidRDefault="008D05FE" w:rsidP="004E2FCF">
      <w:r>
        <w:t>Het resultaat is het verschil tussen netto-omzet en de kosten en andere lasten van het verslagjaar met inachtneming van de hiervoor vermelde waarderingsgrondslagen.</w:t>
      </w:r>
    </w:p>
    <w:p w14:paraId="7576A585" w14:textId="77777777" w:rsidR="008D05FE" w:rsidRDefault="008D05FE" w:rsidP="004E2FCF">
      <w:r>
        <w:t>Winsten zijn verantwoord in het jaar waarin de goederen zijn geleverd c.q. de diensten zijn verricht.</w:t>
      </w:r>
    </w:p>
    <w:p w14:paraId="7576A586" w14:textId="77777777" w:rsidR="008D05FE" w:rsidRDefault="008D05FE" w:rsidP="004E2FCF">
      <w:r>
        <w:t xml:space="preserve">Verliezen welke hun oorsprong vinden in het boekjaar zijn </w:t>
      </w:r>
      <w:r w:rsidR="00AE11AD">
        <w:t>in aanmerking</w:t>
      </w:r>
      <w:r>
        <w:t xml:space="preserve"> genomen zodra deze voorzienbaar zijn.</w:t>
      </w:r>
    </w:p>
    <w:p w14:paraId="7576A587" w14:textId="77777777" w:rsidR="008D05FE" w:rsidRDefault="008D05FE" w:rsidP="008D05FE">
      <w:pPr>
        <w:pStyle w:val="Kop3"/>
      </w:pPr>
      <w:bookmarkStart w:id="23" w:name="_Toc126060289"/>
      <w:bookmarkStart w:id="24" w:name="_Toc128830780"/>
      <w:r>
        <w:t>Baten.</w:t>
      </w:r>
      <w:bookmarkEnd w:id="23"/>
      <w:bookmarkEnd w:id="24"/>
    </w:p>
    <w:p w14:paraId="7576A588" w14:textId="77777777" w:rsidR="008D05FE" w:rsidRDefault="008D05FE" w:rsidP="004E2FCF">
      <w:r>
        <w:t>Onder baten wordt verstaan de op het verslagjaar betrekking hebbende inkomsten uit acties, giften en de rentebaten.</w:t>
      </w:r>
    </w:p>
    <w:p w14:paraId="7576A589" w14:textId="77777777" w:rsidR="008D05FE" w:rsidRDefault="008D05FE" w:rsidP="008D05FE">
      <w:pPr>
        <w:pStyle w:val="Kop3"/>
      </w:pPr>
      <w:bookmarkStart w:id="25" w:name="_Toc128830781"/>
      <w:r>
        <w:t>Lasten.</w:t>
      </w:r>
      <w:bookmarkEnd w:id="25"/>
    </w:p>
    <w:p w14:paraId="7576A58A" w14:textId="77777777" w:rsidR="008D05FE" w:rsidRPr="004E2FCF" w:rsidRDefault="008D05FE" w:rsidP="004E2FCF">
      <w:r>
        <w:t>De lasten worden bepaald met inachtneming van de hiervoor reeds vermelde grondslagen van waardering en toegerekend aan het verslagjaar waarop zij betrekking hebben. Verliezen worden in aanmerking genomen in het jaar waarin deze voorzienbaar zijn, dan wel aan het licht treden.</w:t>
      </w:r>
    </w:p>
    <w:p w14:paraId="7576A58B" w14:textId="77777777" w:rsidR="008D05FE" w:rsidRDefault="008D05FE" w:rsidP="00A909BF">
      <w:pPr>
        <w:tabs>
          <w:tab w:val="left" w:pos="2835"/>
        </w:tabs>
        <w:sectPr w:rsidR="008D05FE" w:rsidSect="004E2FCF">
          <w:pgSz w:w="11906" w:h="16838"/>
          <w:pgMar w:top="1417" w:right="1417" w:bottom="1417" w:left="1417" w:header="708" w:footer="708" w:gutter="0"/>
          <w:cols w:space="708"/>
          <w:docGrid w:linePitch="360"/>
        </w:sectPr>
      </w:pPr>
    </w:p>
    <w:p w14:paraId="7576A58C" w14:textId="137A9F15" w:rsidR="008B3B4C" w:rsidRDefault="008D05FE" w:rsidP="008D05FE">
      <w:pPr>
        <w:pStyle w:val="Kop1"/>
      </w:pPr>
      <w:bookmarkStart w:id="26" w:name="_Toc128830782"/>
      <w:r>
        <w:lastRenderedPageBreak/>
        <w:t>Toelichtingen op de balans &amp; op de staat van baten en lasten over 20</w:t>
      </w:r>
      <w:r w:rsidR="00597D5F">
        <w:t>2</w:t>
      </w:r>
      <w:bookmarkEnd w:id="26"/>
      <w:r w:rsidR="00150562">
        <w:t>3</w:t>
      </w:r>
    </w:p>
    <w:tbl>
      <w:tblPr>
        <w:tblStyle w:val="Tabelraster"/>
        <w:tblW w:w="15026" w:type="dxa"/>
        <w:tblInd w:w="-459" w:type="dxa"/>
        <w:tblLook w:val="04A0" w:firstRow="1" w:lastRow="0" w:firstColumn="1" w:lastColumn="0" w:noHBand="0" w:noVBand="1"/>
      </w:tblPr>
      <w:tblGrid>
        <w:gridCol w:w="7531"/>
        <w:gridCol w:w="7495"/>
      </w:tblGrid>
      <w:tr w:rsidR="00DB3538" w14:paraId="7576A58F" w14:textId="77777777" w:rsidTr="00A667E7">
        <w:tc>
          <w:tcPr>
            <w:tcW w:w="7531" w:type="dxa"/>
          </w:tcPr>
          <w:p w14:paraId="7576A58D" w14:textId="41615F10" w:rsidR="00DB3538" w:rsidRDefault="00DB3538" w:rsidP="00910D4A">
            <w:r>
              <w:t>Stichting Vrienden van het huis i</w:t>
            </w:r>
            <w:r w:rsidR="00D45590">
              <w:t>n de Wei</w:t>
            </w:r>
            <w:r w:rsidR="00D45590">
              <w:tab/>
              <w:t>Financieel verslag 20</w:t>
            </w:r>
            <w:r w:rsidR="005B770F">
              <w:t>2</w:t>
            </w:r>
            <w:r w:rsidR="00150562">
              <w:t>3</w:t>
            </w:r>
          </w:p>
        </w:tc>
        <w:tc>
          <w:tcPr>
            <w:tcW w:w="7495" w:type="dxa"/>
          </w:tcPr>
          <w:p w14:paraId="7576A58E" w14:textId="4B3622A2" w:rsidR="00DB3538" w:rsidRDefault="00DB3538" w:rsidP="00770D3A">
            <w:r>
              <w:t>Stichting Vrienden van het huis i</w:t>
            </w:r>
            <w:r w:rsidR="00D45590">
              <w:t>n de Wei</w:t>
            </w:r>
            <w:r w:rsidR="00D45590">
              <w:tab/>
              <w:t>Financieel verslag 20</w:t>
            </w:r>
            <w:r w:rsidR="005B770F">
              <w:t>2</w:t>
            </w:r>
            <w:r w:rsidR="00150562">
              <w:t>3</w:t>
            </w:r>
          </w:p>
        </w:tc>
      </w:tr>
      <w:tr w:rsidR="00DB3538" w14:paraId="7576A5D8" w14:textId="77777777" w:rsidTr="00A667E7">
        <w:tc>
          <w:tcPr>
            <w:tcW w:w="7531" w:type="dxa"/>
          </w:tcPr>
          <w:p w14:paraId="7576A590" w14:textId="0BF4BF2E" w:rsidR="006A0455" w:rsidRPr="006A0455" w:rsidRDefault="00DB3538" w:rsidP="00AC2A2C">
            <w:r>
              <w:t>Toelichting o</w:t>
            </w:r>
            <w:r w:rsidR="006C1E98">
              <w:t>p de Balans per 31 december 20</w:t>
            </w:r>
            <w:r w:rsidR="005B770F">
              <w:t>2</w:t>
            </w:r>
            <w:r w:rsidR="00E658C9">
              <w:t>1</w:t>
            </w:r>
          </w:p>
          <w:p w14:paraId="7576A591" w14:textId="77777777" w:rsidR="00DB3538" w:rsidRPr="00295525" w:rsidRDefault="00DB3538" w:rsidP="00A667E7">
            <w:pPr>
              <w:tabs>
                <w:tab w:val="left" w:pos="4003"/>
                <w:tab w:val="left" w:pos="5704"/>
              </w:tabs>
              <w:rPr>
                <w:sz w:val="18"/>
                <w:szCs w:val="18"/>
              </w:rPr>
            </w:pPr>
            <w:r w:rsidRPr="00295525">
              <w:rPr>
                <w:sz w:val="18"/>
                <w:szCs w:val="18"/>
              </w:rPr>
              <w:tab/>
              <w:t>31 december</w:t>
            </w:r>
            <w:r w:rsidRPr="00295525">
              <w:rPr>
                <w:sz w:val="18"/>
                <w:szCs w:val="18"/>
              </w:rPr>
              <w:tab/>
              <w:t>31 december</w:t>
            </w:r>
          </w:p>
          <w:p w14:paraId="7576A592" w14:textId="78FE6A0B" w:rsidR="00DB3538" w:rsidRDefault="00B040B6" w:rsidP="00AC2A2C">
            <w:pPr>
              <w:tabs>
                <w:tab w:val="left" w:pos="4287"/>
                <w:tab w:val="left" w:pos="5988"/>
              </w:tabs>
            </w:pPr>
            <w:r>
              <w:tab/>
              <w:t xml:space="preserve">      </w:t>
            </w:r>
            <w:r w:rsidR="00D45590">
              <w:t>20</w:t>
            </w:r>
            <w:r w:rsidR="001C099E">
              <w:t>2</w:t>
            </w:r>
            <w:r w:rsidR="00150562">
              <w:t>3</w:t>
            </w:r>
            <w:r>
              <w:tab/>
              <w:t xml:space="preserve">      </w:t>
            </w:r>
            <w:r w:rsidR="00D45590">
              <w:t>20</w:t>
            </w:r>
            <w:r w:rsidR="00ED5B3C">
              <w:t>2</w:t>
            </w:r>
            <w:r w:rsidR="00150562">
              <w:t>2</w:t>
            </w:r>
          </w:p>
          <w:p w14:paraId="7576A593" w14:textId="77777777" w:rsidR="00DB3538" w:rsidRDefault="00DB3538" w:rsidP="00AC2A2C">
            <w:pPr>
              <w:tabs>
                <w:tab w:val="left" w:pos="4287"/>
                <w:tab w:val="left" w:pos="5988"/>
              </w:tabs>
            </w:pPr>
            <w:r w:rsidRPr="007C561D">
              <w:rPr>
                <w:b/>
              </w:rPr>
              <w:t>ACTIVA</w:t>
            </w:r>
            <w:r>
              <w:tab/>
              <w:t xml:space="preserve">        €</w:t>
            </w:r>
            <w:r>
              <w:tab/>
              <w:t xml:space="preserve">         €</w:t>
            </w:r>
          </w:p>
          <w:p w14:paraId="7576A594" w14:textId="77777777" w:rsidR="00DB3538" w:rsidRDefault="00DB3538" w:rsidP="00AC2A2C">
            <w:pPr>
              <w:tabs>
                <w:tab w:val="left" w:pos="3119"/>
                <w:tab w:val="left" w:pos="4962"/>
              </w:tabs>
              <w:rPr>
                <w:b/>
                <w:i/>
              </w:rPr>
            </w:pPr>
            <w:r>
              <w:rPr>
                <w:b/>
                <w:i/>
              </w:rPr>
              <w:t>Overige vorderingen en overlopende activa</w:t>
            </w:r>
          </w:p>
          <w:p w14:paraId="7576A595" w14:textId="40BF8E8B" w:rsidR="00DB3538" w:rsidRPr="00DB3538" w:rsidRDefault="00DB3538" w:rsidP="00AC2A2C">
            <w:pPr>
              <w:rPr>
                <w:sz w:val="16"/>
                <w:szCs w:val="16"/>
              </w:rPr>
            </w:pPr>
            <w:r w:rsidRPr="00DB3538">
              <w:rPr>
                <w:sz w:val="16"/>
                <w:szCs w:val="16"/>
              </w:rPr>
              <w:t>Nog te ontvangen rent</w:t>
            </w:r>
            <w:r w:rsidR="00430C7C">
              <w:rPr>
                <w:sz w:val="16"/>
                <w:szCs w:val="16"/>
              </w:rPr>
              <w:t xml:space="preserve">e spaarrekeningen per </w:t>
            </w:r>
            <w:r w:rsidR="00C52F8E">
              <w:rPr>
                <w:sz w:val="16"/>
                <w:szCs w:val="16"/>
              </w:rPr>
              <w:t>2018</w:t>
            </w:r>
          </w:p>
          <w:p w14:paraId="7576A596" w14:textId="2B0B4DC6" w:rsidR="009900DC" w:rsidRDefault="00DB3538" w:rsidP="0012371F">
            <w:pPr>
              <w:tabs>
                <w:tab w:val="left" w:pos="3119"/>
                <w:tab w:val="decimal" w:pos="4145"/>
                <w:tab w:val="decimal" w:pos="5988"/>
              </w:tabs>
              <w:rPr>
                <w:sz w:val="18"/>
                <w:szCs w:val="18"/>
              </w:rPr>
            </w:pPr>
            <w:r w:rsidRPr="00AC2A2C">
              <w:rPr>
                <w:sz w:val="18"/>
                <w:szCs w:val="18"/>
              </w:rPr>
              <w:t xml:space="preserve">Rabo </w:t>
            </w:r>
            <w:proofErr w:type="spellStart"/>
            <w:r w:rsidRPr="00AC2A2C">
              <w:rPr>
                <w:sz w:val="18"/>
                <w:szCs w:val="18"/>
              </w:rPr>
              <w:t>Bedrijfs</w:t>
            </w:r>
            <w:proofErr w:type="spellEnd"/>
            <w:r w:rsidRPr="00AC2A2C">
              <w:rPr>
                <w:sz w:val="18"/>
                <w:szCs w:val="18"/>
              </w:rPr>
              <w:t xml:space="preserve"> </w:t>
            </w:r>
            <w:proofErr w:type="spellStart"/>
            <w:r w:rsidRPr="00AC2A2C">
              <w:rPr>
                <w:sz w:val="18"/>
                <w:szCs w:val="18"/>
              </w:rPr>
              <w:t>Telerekening</w:t>
            </w:r>
            <w:proofErr w:type="spellEnd"/>
            <w:r w:rsidR="00FD2A72">
              <w:rPr>
                <w:sz w:val="18"/>
                <w:szCs w:val="18"/>
              </w:rPr>
              <w:t xml:space="preserve"> </w:t>
            </w:r>
            <w:r w:rsidR="00AC2A2C" w:rsidRPr="00AC2A2C">
              <w:rPr>
                <w:sz w:val="18"/>
                <w:szCs w:val="18"/>
              </w:rPr>
              <w:t>3724.377.711</w:t>
            </w:r>
            <w:r w:rsidR="00AC2A2C">
              <w:rPr>
                <w:sz w:val="18"/>
                <w:szCs w:val="18"/>
              </w:rPr>
              <w:tab/>
            </w:r>
            <w:r w:rsidR="00AC2A2C">
              <w:rPr>
                <w:sz w:val="18"/>
                <w:szCs w:val="18"/>
              </w:rPr>
              <w:tab/>
            </w:r>
            <w:r w:rsidR="00A31DB4">
              <w:rPr>
                <w:sz w:val="18"/>
                <w:szCs w:val="18"/>
              </w:rPr>
              <w:t>7</w:t>
            </w:r>
            <w:r w:rsidR="0012371F">
              <w:rPr>
                <w:sz w:val="18"/>
                <w:szCs w:val="18"/>
              </w:rPr>
              <w:tab/>
            </w:r>
            <w:r w:rsidR="00021272">
              <w:rPr>
                <w:sz w:val="18"/>
                <w:szCs w:val="18"/>
              </w:rPr>
              <w:t>7</w:t>
            </w:r>
          </w:p>
          <w:p w14:paraId="7576A599" w14:textId="79123B22" w:rsidR="00B46B31" w:rsidRDefault="00B46B31" w:rsidP="00FD2A72">
            <w:pPr>
              <w:tabs>
                <w:tab w:val="left" w:pos="3119"/>
                <w:tab w:val="decimal" w:pos="4145"/>
                <w:tab w:val="decimal" w:pos="5988"/>
              </w:tabs>
              <w:rPr>
                <w:sz w:val="18"/>
                <w:szCs w:val="18"/>
              </w:rPr>
            </w:pPr>
            <w:r w:rsidRPr="002F0652">
              <w:rPr>
                <w:sz w:val="18"/>
                <w:szCs w:val="18"/>
              </w:rPr>
              <w:t>ING</w:t>
            </w:r>
            <w:r w:rsidR="002F0652" w:rsidRPr="002F0652">
              <w:rPr>
                <w:sz w:val="18"/>
                <w:szCs w:val="18"/>
              </w:rPr>
              <w:t xml:space="preserve"> Zakelijk Deposito H796-47662</w:t>
            </w:r>
            <w:r w:rsidR="002F0652" w:rsidRPr="002F0652">
              <w:rPr>
                <w:sz w:val="18"/>
                <w:szCs w:val="18"/>
              </w:rPr>
              <w:tab/>
            </w:r>
            <w:r w:rsidR="002F0652" w:rsidRPr="002F0652">
              <w:rPr>
                <w:sz w:val="18"/>
                <w:szCs w:val="18"/>
              </w:rPr>
              <w:tab/>
            </w:r>
            <w:r w:rsidR="009900DC">
              <w:rPr>
                <w:sz w:val="18"/>
                <w:szCs w:val="18"/>
              </w:rPr>
              <w:tab/>
            </w:r>
          </w:p>
          <w:p w14:paraId="7576A59C" w14:textId="001D9F25" w:rsidR="00DB3538" w:rsidRDefault="00DB3538" w:rsidP="00572AA9">
            <w:pPr>
              <w:tabs>
                <w:tab w:val="decimal" w:pos="4995"/>
                <w:tab w:val="decimal" w:pos="6696"/>
              </w:tabs>
              <w:rPr>
                <w:u w:val="double"/>
              </w:rPr>
            </w:pPr>
            <w:r>
              <w:tab/>
            </w:r>
            <w:r w:rsidR="00FF751F">
              <w:t>7</w:t>
            </w:r>
            <w:r>
              <w:tab/>
            </w:r>
            <w:r w:rsidR="00150562">
              <w:t>7</w:t>
            </w:r>
          </w:p>
          <w:p w14:paraId="7576A59D" w14:textId="77777777" w:rsidR="002F0652" w:rsidRPr="00371EF3" w:rsidRDefault="00DB3538" w:rsidP="002F0652">
            <w:pPr>
              <w:tabs>
                <w:tab w:val="left" w:pos="3436"/>
                <w:tab w:val="decimal" w:pos="4003"/>
                <w:tab w:val="decimal" w:pos="5988"/>
              </w:tabs>
              <w:rPr>
                <w:i/>
                <w:sz w:val="16"/>
                <w:szCs w:val="16"/>
              </w:rPr>
            </w:pPr>
            <w:r w:rsidRPr="007C561D">
              <w:rPr>
                <w:b/>
                <w:i/>
              </w:rPr>
              <w:t>Liquide middelen</w:t>
            </w:r>
          </w:p>
          <w:p w14:paraId="7576A59E" w14:textId="4BCE71D9" w:rsidR="002F0652" w:rsidRPr="002F0652" w:rsidRDefault="002F0652" w:rsidP="00B502E8">
            <w:pPr>
              <w:tabs>
                <w:tab w:val="left" w:pos="3436"/>
                <w:tab w:val="decimal" w:pos="4145"/>
                <w:tab w:val="decimal" w:pos="5988"/>
              </w:tabs>
              <w:rPr>
                <w:sz w:val="16"/>
                <w:szCs w:val="16"/>
              </w:rPr>
            </w:pPr>
            <w:r w:rsidRPr="002F0652">
              <w:rPr>
                <w:sz w:val="16"/>
                <w:szCs w:val="16"/>
              </w:rPr>
              <w:t>RABO R/C 3824.09.949</w:t>
            </w:r>
            <w:r w:rsidRPr="002F0652">
              <w:rPr>
                <w:sz w:val="16"/>
                <w:szCs w:val="16"/>
              </w:rPr>
              <w:tab/>
            </w:r>
            <w:r w:rsidRPr="002F0652">
              <w:rPr>
                <w:sz w:val="16"/>
                <w:szCs w:val="16"/>
              </w:rPr>
              <w:tab/>
            </w:r>
            <w:r w:rsidR="00584E29">
              <w:rPr>
                <w:sz w:val="16"/>
                <w:szCs w:val="16"/>
              </w:rPr>
              <w:t>6.539</w:t>
            </w:r>
            <w:r w:rsidRPr="002F0652">
              <w:rPr>
                <w:sz w:val="16"/>
                <w:szCs w:val="16"/>
              </w:rPr>
              <w:tab/>
            </w:r>
            <w:r w:rsidR="00150562">
              <w:rPr>
                <w:sz w:val="16"/>
                <w:szCs w:val="16"/>
              </w:rPr>
              <w:t>7.261</w:t>
            </w:r>
          </w:p>
          <w:p w14:paraId="7576A5A0" w14:textId="1FB2E0A8" w:rsidR="002F0652" w:rsidRDefault="00572AA9" w:rsidP="00B502E8">
            <w:pPr>
              <w:tabs>
                <w:tab w:val="decimal" w:pos="4145"/>
                <w:tab w:val="decimal" w:pos="5988"/>
              </w:tabs>
              <w:rPr>
                <w:sz w:val="16"/>
                <w:szCs w:val="16"/>
              </w:rPr>
            </w:pPr>
            <w:proofErr w:type="spellStart"/>
            <w:r>
              <w:rPr>
                <w:sz w:val="16"/>
                <w:szCs w:val="16"/>
              </w:rPr>
              <w:t>RaboBedrijfsSpaarRekening</w:t>
            </w:r>
            <w:proofErr w:type="spellEnd"/>
            <w:r w:rsidR="002F0652">
              <w:rPr>
                <w:sz w:val="16"/>
                <w:szCs w:val="16"/>
              </w:rPr>
              <w:t xml:space="preserve"> 3724.377.711</w:t>
            </w:r>
            <w:r w:rsidR="00DB3538">
              <w:rPr>
                <w:sz w:val="16"/>
                <w:szCs w:val="16"/>
              </w:rPr>
              <w:tab/>
            </w:r>
            <w:r w:rsidR="000E13E9">
              <w:rPr>
                <w:sz w:val="16"/>
                <w:szCs w:val="16"/>
              </w:rPr>
              <w:t>7</w:t>
            </w:r>
            <w:r w:rsidR="00107366">
              <w:rPr>
                <w:sz w:val="16"/>
                <w:szCs w:val="16"/>
              </w:rPr>
              <w:t>2.</w:t>
            </w:r>
            <w:r w:rsidR="00214D11">
              <w:rPr>
                <w:sz w:val="16"/>
                <w:szCs w:val="16"/>
              </w:rPr>
              <w:t>9</w:t>
            </w:r>
            <w:r w:rsidR="00E24A27">
              <w:rPr>
                <w:sz w:val="16"/>
                <w:szCs w:val="16"/>
              </w:rPr>
              <w:t>36</w:t>
            </w:r>
            <w:r w:rsidR="00DB3538">
              <w:rPr>
                <w:sz w:val="16"/>
                <w:szCs w:val="16"/>
              </w:rPr>
              <w:tab/>
            </w:r>
            <w:r w:rsidR="001E2681">
              <w:rPr>
                <w:sz w:val="16"/>
                <w:szCs w:val="16"/>
              </w:rPr>
              <w:t>7</w:t>
            </w:r>
            <w:r w:rsidR="006C5C6E">
              <w:rPr>
                <w:sz w:val="16"/>
                <w:szCs w:val="16"/>
              </w:rPr>
              <w:t>2.</w:t>
            </w:r>
            <w:r w:rsidR="00ED5B3C">
              <w:rPr>
                <w:sz w:val="16"/>
                <w:szCs w:val="16"/>
              </w:rPr>
              <w:t>9</w:t>
            </w:r>
            <w:r w:rsidR="00150562">
              <w:rPr>
                <w:sz w:val="16"/>
                <w:szCs w:val="16"/>
              </w:rPr>
              <w:t>14</w:t>
            </w:r>
          </w:p>
          <w:p w14:paraId="7576A5A1" w14:textId="70F50251" w:rsidR="002F0652" w:rsidRDefault="002F0652" w:rsidP="00B040B6">
            <w:pPr>
              <w:tabs>
                <w:tab w:val="decimal" w:pos="4145"/>
                <w:tab w:val="decimal" w:pos="5988"/>
              </w:tabs>
              <w:rPr>
                <w:sz w:val="16"/>
                <w:szCs w:val="16"/>
              </w:rPr>
            </w:pPr>
            <w:r>
              <w:rPr>
                <w:sz w:val="16"/>
                <w:szCs w:val="16"/>
              </w:rPr>
              <w:t xml:space="preserve">ABN-AMRO </w:t>
            </w:r>
            <w:proofErr w:type="spellStart"/>
            <w:r>
              <w:rPr>
                <w:sz w:val="16"/>
                <w:szCs w:val="16"/>
              </w:rPr>
              <w:t>Bestuurrekening</w:t>
            </w:r>
            <w:proofErr w:type="spellEnd"/>
            <w:r w:rsidR="00B502E8">
              <w:rPr>
                <w:sz w:val="16"/>
                <w:szCs w:val="16"/>
              </w:rPr>
              <w:t xml:space="preserve"> 8305.96.615</w:t>
            </w:r>
            <w:r w:rsidR="00430C7C">
              <w:rPr>
                <w:sz w:val="16"/>
                <w:szCs w:val="16"/>
              </w:rPr>
              <w:tab/>
            </w:r>
            <w:r w:rsidR="00376157" w:rsidRPr="00376157">
              <w:rPr>
                <w:color w:val="000000" w:themeColor="text1"/>
                <w:sz w:val="16"/>
                <w:szCs w:val="16"/>
              </w:rPr>
              <w:t>38</w:t>
            </w:r>
            <w:r w:rsidR="00D45590">
              <w:rPr>
                <w:sz w:val="16"/>
                <w:szCs w:val="16"/>
              </w:rPr>
              <w:tab/>
            </w:r>
            <w:r w:rsidR="00150562" w:rsidRPr="00150562">
              <w:rPr>
                <w:color w:val="FF0000"/>
                <w:sz w:val="16"/>
                <w:szCs w:val="16"/>
              </w:rPr>
              <w:t>-34</w:t>
            </w:r>
          </w:p>
          <w:p w14:paraId="7576A5A2" w14:textId="236AF001" w:rsidR="00DB3538" w:rsidRDefault="00572AA9" w:rsidP="00B502E8">
            <w:pPr>
              <w:tabs>
                <w:tab w:val="decimal" w:pos="4145"/>
                <w:tab w:val="decimal" w:pos="5988"/>
              </w:tabs>
              <w:rPr>
                <w:sz w:val="16"/>
                <w:szCs w:val="16"/>
              </w:rPr>
            </w:pPr>
            <w:r>
              <w:rPr>
                <w:sz w:val="16"/>
                <w:szCs w:val="16"/>
              </w:rPr>
              <w:t>ABN-AMRO Top Spaarrekening</w:t>
            </w:r>
            <w:r w:rsidR="00B502E8">
              <w:rPr>
                <w:sz w:val="16"/>
                <w:szCs w:val="16"/>
              </w:rPr>
              <w:t xml:space="preserve"> 8305.97.301</w:t>
            </w:r>
            <w:r w:rsidR="00DB3538">
              <w:rPr>
                <w:sz w:val="16"/>
                <w:szCs w:val="16"/>
              </w:rPr>
              <w:tab/>
              <w:t xml:space="preserve"> </w:t>
            </w:r>
            <w:r w:rsidR="000E13E9">
              <w:rPr>
                <w:sz w:val="16"/>
                <w:szCs w:val="16"/>
              </w:rPr>
              <w:t>3</w:t>
            </w:r>
            <w:r w:rsidR="00FF751F">
              <w:rPr>
                <w:sz w:val="16"/>
                <w:szCs w:val="16"/>
              </w:rPr>
              <w:t>1.9</w:t>
            </w:r>
            <w:r w:rsidR="00E24A27">
              <w:rPr>
                <w:sz w:val="16"/>
                <w:szCs w:val="16"/>
              </w:rPr>
              <w:t>30</w:t>
            </w:r>
            <w:r w:rsidR="00DB3538">
              <w:rPr>
                <w:sz w:val="16"/>
                <w:szCs w:val="16"/>
              </w:rPr>
              <w:tab/>
            </w:r>
            <w:r w:rsidR="001E2681">
              <w:rPr>
                <w:sz w:val="16"/>
                <w:szCs w:val="16"/>
              </w:rPr>
              <w:t>3</w:t>
            </w:r>
            <w:r w:rsidR="00D958ED">
              <w:rPr>
                <w:sz w:val="16"/>
                <w:szCs w:val="16"/>
              </w:rPr>
              <w:t>1.945</w:t>
            </w:r>
          </w:p>
          <w:p w14:paraId="7576A5A3" w14:textId="389C0FAF" w:rsidR="00572AA9" w:rsidRDefault="00B502E8" w:rsidP="00B502E8">
            <w:pPr>
              <w:tabs>
                <w:tab w:val="left" w:pos="3436"/>
                <w:tab w:val="decimal" w:pos="4145"/>
                <w:tab w:val="decimal" w:pos="5988"/>
              </w:tabs>
              <w:rPr>
                <w:sz w:val="16"/>
                <w:szCs w:val="16"/>
              </w:rPr>
            </w:pPr>
            <w:r>
              <w:rPr>
                <w:sz w:val="16"/>
                <w:szCs w:val="16"/>
              </w:rPr>
              <w:t>ING Zakelijke rekening P 6079650</w:t>
            </w:r>
            <w:r w:rsidR="006A0455" w:rsidRPr="002F0652">
              <w:rPr>
                <w:sz w:val="16"/>
                <w:szCs w:val="16"/>
              </w:rPr>
              <w:tab/>
            </w:r>
            <w:r w:rsidR="006A0455" w:rsidRPr="002F0652">
              <w:rPr>
                <w:sz w:val="16"/>
                <w:szCs w:val="16"/>
              </w:rPr>
              <w:tab/>
            </w:r>
            <w:r w:rsidR="001313B6">
              <w:rPr>
                <w:sz w:val="16"/>
                <w:szCs w:val="16"/>
              </w:rPr>
              <w:t>760</w:t>
            </w:r>
            <w:r w:rsidR="00D45590">
              <w:rPr>
                <w:sz w:val="16"/>
                <w:szCs w:val="16"/>
              </w:rPr>
              <w:tab/>
            </w:r>
            <w:r w:rsidR="00150562">
              <w:rPr>
                <w:sz w:val="16"/>
                <w:szCs w:val="16"/>
              </w:rPr>
              <w:t>1.637</w:t>
            </w:r>
          </w:p>
          <w:p w14:paraId="7576A5A4" w14:textId="03C54CCE" w:rsidR="00B502E8" w:rsidRPr="00E81510" w:rsidRDefault="00B502E8" w:rsidP="00E70896">
            <w:pPr>
              <w:tabs>
                <w:tab w:val="left" w:pos="3436"/>
                <w:tab w:val="decimal" w:pos="4145"/>
                <w:tab w:val="decimal" w:pos="5988"/>
              </w:tabs>
              <w:rPr>
                <w:sz w:val="16"/>
                <w:szCs w:val="16"/>
                <w:u w:val="single"/>
              </w:rPr>
            </w:pPr>
            <w:r>
              <w:rPr>
                <w:sz w:val="16"/>
                <w:szCs w:val="16"/>
              </w:rPr>
              <w:t>ING Zakelijk Deposito</w:t>
            </w:r>
            <w:r>
              <w:rPr>
                <w:sz w:val="16"/>
                <w:szCs w:val="16"/>
              </w:rPr>
              <w:tab/>
            </w:r>
            <w:r w:rsidR="00430C7C">
              <w:rPr>
                <w:sz w:val="16"/>
                <w:szCs w:val="16"/>
                <w:u w:val="single"/>
              </w:rPr>
              <w:tab/>
            </w:r>
            <w:r w:rsidR="00E24A27">
              <w:rPr>
                <w:sz w:val="16"/>
                <w:szCs w:val="16"/>
                <w:u w:val="single"/>
              </w:rPr>
              <w:t>100.773</w:t>
            </w:r>
            <w:r w:rsidR="00E70896">
              <w:rPr>
                <w:sz w:val="16"/>
                <w:szCs w:val="16"/>
              </w:rPr>
              <w:tab/>
            </w:r>
            <w:r w:rsidR="00E81510" w:rsidRPr="00E81510">
              <w:rPr>
                <w:sz w:val="16"/>
                <w:szCs w:val="16"/>
                <w:u w:val="single"/>
              </w:rPr>
              <w:t xml:space="preserve"> </w:t>
            </w:r>
            <w:r w:rsidR="00E658C9">
              <w:rPr>
                <w:sz w:val="16"/>
                <w:szCs w:val="16"/>
                <w:u w:val="single"/>
              </w:rPr>
              <w:t>99.</w:t>
            </w:r>
            <w:r w:rsidR="00D958ED">
              <w:rPr>
                <w:sz w:val="16"/>
                <w:szCs w:val="16"/>
                <w:u w:val="single"/>
              </w:rPr>
              <w:t>173</w:t>
            </w:r>
            <w:r w:rsidR="00E81510" w:rsidRPr="00E81510">
              <w:rPr>
                <w:sz w:val="16"/>
                <w:szCs w:val="16"/>
                <w:u w:val="single"/>
              </w:rPr>
              <w:t xml:space="preserve">      </w:t>
            </w:r>
          </w:p>
          <w:p w14:paraId="7576A5A5" w14:textId="77777777" w:rsidR="00D86864" w:rsidRDefault="00D86864" w:rsidP="00572AA9">
            <w:pPr>
              <w:tabs>
                <w:tab w:val="decimal" w:pos="4995"/>
                <w:tab w:val="decimal" w:pos="6696"/>
              </w:tabs>
              <w:rPr>
                <w:sz w:val="16"/>
                <w:szCs w:val="16"/>
              </w:rPr>
            </w:pPr>
          </w:p>
          <w:p w14:paraId="7576A5A6" w14:textId="59D59B88" w:rsidR="006366AF" w:rsidRPr="006366AF" w:rsidRDefault="00D86864" w:rsidP="00572AA9">
            <w:pPr>
              <w:tabs>
                <w:tab w:val="decimal" w:pos="4995"/>
                <w:tab w:val="decimal" w:pos="6696"/>
              </w:tabs>
              <w:rPr>
                <w:sz w:val="16"/>
                <w:szCs w:val="16"/>
              </w:rPr>
            </w:pPr>
            <w:r>
              <w:rPr>
                <w:sz w:val="16"/>
                <w:szCs w:val="16"/>
              </w:rPr>
              <w:t>.</w:t>
            </w:r>
          </w:p>
          <w:p w14:paraId="7576A5A7" w14:textId="3B06CAEB" w:rsidR="00DB3538" w:rsidRPr="006A0455" w:rsidRDefault="00DB3538" w:rsidP="00572AA9">
            <w:pPr>
              <w:tabs>
                <w:tab w:val="decimal" w:pos="4995"/>
                <w:tab w:val="decimal" w:pos="6696"/>
              </w:tabs>
              <w:rPr>
                <w:sz w:val="18"/>
                <w:szCs w:val="18"/>
                <w:u w:val="double"/>
              </w:rPr>
            </w:pPr>
            <w:r w:rsidRPr="002F0652">
              <w:tab/>
            </w:r>
            <w:r w:rsidR="008E2CC8" w:rsidRPr="00376157">
              <w:rPr>
                <w:u w:val="single"/>
              </w:rPr>
              <w:t>212.</w:t>
            </w:r>
            <w:r w:rsidR="00376157" w:rsidRPr="00376157">
              <w:rPr>
                <w:u w:val="single"/>
              </w:rPr>
              <w:t>976</w:t>
            </w:r>
            <w:r>
              <w:tab/>
            </w:r>
            <w:r w:rsidR="001E2681" w:rsidRPr="001E2681">
              <w:rPr>
                <w:sz w:val="18"/>
                <w:szCs w:val="18"/>
                <w:u w:val="single"/>
              </w:rPr>
              <w:t>2</w:t>
            </w:r>
            <w:r w:rsidR="00D958ED">
              <w:rPr>
                <w:sz w:val="18"/>
                <w:szCs w:val="18"/>
                <w:u w:val="single"/>
              </w:rPr>
              <w:t>1</w:t>
            </w:r>
            <w:r w:rsidR="00150562">
              <w:rPr>
                <w:sz w:val="18"/>
                <w:szCs w:val="18"/>
                <w:u w:val="single"/>
              </w:rPr>
              <w:t>2.897</w:t>
            </w:r>
          </w:p>
          <w:p w14:paraId="09C3A6A0" w14:textId="77777777" w:rsidR="00021272" w:rsidRDefault="00021272" w:rsidP="00572AA9">
            <w:pPr>
              <w:tabs>
                <w:tab w:val="decimal" w:pos="4995"/>
                <w:tab w:val="decimal" w:pos="6696"/>
              </w:tabs>
              <w:rPr>
                <w:sz w:val="18"/>
                <w:szCs w:val="18"/>
              </w:rPr>
            </w:pPr>
          </w:p>
          <w:p w14:paraId="7576A5A8" w14:textId="3D1BE757" w:rsidR="00DB3538" w:rsidRPr="006A0455" w:rsidRDefault="006A0455" w:rsidP="00572AA9">
            <w:pPr>
              <w:tabs>
                <w:tab w:val="decimal" w:pos="4995"/>
                <w:tab w:val="decimal" w:pos="6696"/>
              </w:tabs>
              <w:rPr>
                <w:sz w:val="18"/>
                <w:szCs w:val="18"/>
                <w:u w:val="double"/>
              </w:rPr>
            </w:pPr>
            <w:r>
              <w:rPr>
                <w:sz w:val="18"/>
                <w:szCs w:val="18"/>
              </w:rPr>
              <w:t>Totaal Activa</w:t>
            </w:r>
            <w:r w:rsidR="00DB3538" w:rsidRPr="006A0455">
              <w:rPr>
                <w:sz w:val="18"/>
                <w:szCs w:val="18"/>
              </w:rPr>
              <w:tab/>
            </w:r>
            <w:r w:rsidR="008E2CC8" w:rsidRPr="008E2CC8">
              <w:rPr>
                <w:sz w:val="18"/>
                <w:szCs w:val="18"/>
                <w:u w:val="double"/>
              </w:rPr>
              <w:t>212.</w:t>
            </w:r>
            <w:r w:rsidR="00376157">
              <w:rPr>
                <w:sz w:val="18"/>
                <w:szCs w:val="18"/>
                <w:u w:val="double"/>
              </w:rPr>
              <w:t>976</w:t>
            </w:r>
            <w:r w:rsidR="00DB3538" w:rsidRPr="006A0455">
              <w:rPr>
                <w:sz w:val="18"/>
                <w:szCs w:val="18"/>
              </w:rPr>
              <w:tab/>
            </w:r>
            <w:r w:rsidR="001E2681" w:rsidRPr="005F2A97">
              <w:rPr>
                <w:sz w:val="18"/>
                <w:szCs w:val="18"/>
                <w:u w:val="double"/>
              </w:rPr>
              <w:t>2</w:t>
            </w:r>
            <w:r w:rsidR="00D958ED">
              <w:rPr>
                <w:sz w:val="18"/>
                <w:szCs w:val="18"/>
                <w:u w:val="double"/>
              </w:rPr>
              <w:t>1</w:t>
            </w:r>
            <w:r w:rsidR="00150562">
              <w:rPr>
                <w:sz w:val="18"/>
                <w:szCs w:val="18"/>
                <w:u w:val="double"/>
              </w:rPr>
              <w:t>2.9</w:t>
            </w:r>
            <w:r w:rsidR="008E2CC8">
              <w:rPr>
                <w:sz w:val="18"/>
                <w:szCs w:val="18"/>
                <w:u w:val="double"/>
              </w:rPr>
              <w:t>0</w:t>
            </w:r>
            <w:r w:rsidR="00150562">
              <w:rPr>
                <w:sz w:val="18"/>
                <w:szCs w:val="18"/>
                <w:u w:val="double"/>
              </w:rPr>
              <w:t>3</w:t>
            </w:r>
          </w:p>
          <w:p w14:paraId="7576A5A9" w14:textId="77777777" w:rsidR="006366AF" w:rsidRDefault="006366AF" w:rsidP="00AC2A2C">
            <w:pPr>
              <w:tabs>
                <w:tab w:val="decimal" w:pos="4111"/>
                <w:tab w:val="decimal" w:pos="5748"/>
              </w:tabs>
              <w:rPr>
                <w:b/>
              </w:rPr>
            </w:pPr>
          </w:p>
          <w:p w14:paraId="7576A5AA" w14:textId="77777777" w:rsidR="00DB3538" w:rsidRDefault="00DB3538" w:rsidP="00AC2A2C">
            <w:pPr>
              <w:tabs>
                <w:tab w:val="decimal" w:pos="4111"/>
                <w:tab w:val="decimal" w:pos="5748"/>
              </w:tabs>
              <w:rPr>
                <w:b/>
              </w:rPr>
            </w:pPr>
            <w:r w:rsidRPr="00763322">
              <w:rPr>
                <w:b/>
              </w:rPr>
              <w:t>PASSIVA</w:t>
            </w:r>
          </w:p>
          <w:p w14:paraId="7576A5AB" w14:textId="77777777" w:rsidR="0061279C" w:rsidRDefault="0061279C" w:rsidP="00AC2A2C">
            <w:pPr>
              <w:tabs>
                <w:tab w:val="decimal" w:pos="4111"/>
                <w:tab w:val="decimal" w:pos="5748"/>
              </w:tabs>
              <w:rPr>
                <w:b/>
              </w:rPr>
            </w:pPr>
            <w:r>
              <w:rPr>
                <w:b/>
              </w:rPr>
              <w:t>Eigen vermogen</w:t>
            </w:r>
          </w:p>
          <w:p w14:paraId="7576A5AC" w14:textId="0AE07666" w:rsidR="00DB3538" w:rsidRDefault="0061279C" w:rsidP="005C3EDF">
            <w:pPr>
              <w:tabs>
                <w:tab w:val="decimal" w:pos="4111"/>
                <w:tab w:val="decimal" w:pos="4962"/>
                <w:tab w:val="decimal" w:pos="5988"/>
              </w:tabs>
              <w:rPr>
                <w:sz w:val="16"/>
                <w:szCs w:val="16"/>
              </w:rPr>
            </w:pPr>
            <w:r w:rsidRPr="0061279C">
              <w:rPr>
                <w:sz w:val="16"/>
                <w:szCs w:val="16"/>
              </w:rPr>
              <w:t>O</w:t>
            </w:r>
            <w:r w:rsidR="006A0455" w:rsidRPr="0061279C">
              <w:rPr>
                <w:sz w:val="16"/>
                <w:szCs w:val="16"/>
              </w:rPr>
              <w:t>verige reserves</w:t>
            </w:r>
            <w:r w:rsidR="005C3EDF">
              <w:rPr>
                <w:sz w:val="16"/>
                <w:szCs w:val="16"/>
              </w:rPr>
              <w:tab/>
            </w:r>
            <w:r w:rsidR="00DB3538">
              <w:rPr>
                <w:sz w:val="16"/>
                <w:szCs w:val="16"/>
              </w:rPr>
              <w:tab/>
            </w:r>
            <w:r w:rsidR="001371BF" w:rsidRPr="005C3EDF">
              <w:rPr>
                <w:sz w:val="18"/>
                <w:szCs w:val="18"/>
              </w:rPr>
              <w:t xml:space="preserve">    </w:t>
            </w:r>
            <w:r w:rsidR="00073A1E">
              <w:rPr>
                <w:sz w:val="18"/>
                <w:szCs w:val="18"/>
              </w:rPr>
              <w:t xml:space="preserve">  </w:t>
            </w:r>
            <w:r w:rsidR="001371BF" w:rsidRPr="005C3EDF">
              <w:rPr>
                <w:sz w:val="18"/>
                <w:szCs w:val="18"/>
              </w:rPr>
              <w:t xml:space="preserve"> </w:t>
            </w:r>
            <w:r w:rsidR="00311657" w:rsidRPr="005C3EDF">
              <w:rPr>
                <w:sz w:val="18"/>
                <w:szCs w:val="18"/>
              </w:rPr>
              <w:t>2</w:t>
            </w:r>
            <w:r w:rsidR="00877A13">
              <w:rPr>
                <w:sz w:val="18"/>
                <w:szCs w:val="18"/>
              </w:rPr>
              <w:t>16.585</w:t>
            </w:r>
            <w:r w:rsidR="005C3EDF">
              <w:rPr>
                <w:sz w:val="18"/>
                <w:szCs w:val="18"/>
              </w:rPr>
              <w:t xml:space="preserve">                          </w:t>
            </w:r>
            <w:r w:rsidR="00D958ED">
              <w:rPr>
                <w:sz w:val="18"/>
                <w:szCs w:val="18"/>
              </w:rPr>
              <w:t>21</w:t>
            </w:r>
            <w:r w:rsidR="00150562">
              <w:rPr>
                <w:sz w:val="18"/>
                <w:szCs w:val="18"/>
              </w:rPr>
              <w:t>1.903</w:t>
            </w:r>
          </w:p>
          <w:p w14:paraId="7576A5AE" w14:textId="689B718F" w:rsidR="00DB3538" w:rsidRDefault="00CD1029" w:rsidP="0056764F">
            <w:pPr>
              <w:tabs>
                <w:tab w:val="decimal" w:pos="2820"/>
                <w:tab w:val="decimal" w:pos="4995"/>
                <w:tab w:val="decimal" w:pos="6696"/>
              </w:tabs>
              <w:rPr>
                <w:sz w:val="16"/>
                <w:szCs w:val="16"/>
              </w:rPr>
            </w:pPr>
            <w:r>
              <w:rPr>
                <w:sz w:val="16"/>
                <w:szCs w:val="16"/>
              </w:rPr>
              <w:tab/>
            </w:r>
          </w:p>
          <w:p w14:paraId="7576A5AF" w14:textId="77777777" w:rsidR="00DB3538" w:rsidRPr="005F1E67" w:rsidRDefault="00DB3538" w:rsidP="00AC2A2C">
            <w:pPr>
              <w:tabs>
                <w:tab w:val="decimal" w:pos="2820"/>
                <w:tab w:val="decimal" w:pos="4111"/>
                <w:tab w:val="decimal" w:pos="4962"/>
                <w:tab w:val="decimal" w:pos="5748"/>
              </w:tabs>
              <w:rPr>
                <w:b/>
                <w:i/>
              </w:rPr>
            </w:pPr>
            <w:r w:rsidRPr="005F1E67">
              <w:rPr>
                <w:b/>
                <w:i/>
              </w:rPr>
              <w:t>Kortlopende schulden</w:t>
            </w:r>
          </w:p>
          <w:p w14:paraId="7576A5B4" w14:textId="6E479FDB" w:rsidR="00CD1029" w:rsidRPr="00E5077A" w:rsidRDefault="00DB3538" w:rsidP="00E5077A">
            <w:pPr>
              <w:tabs>
                <w:tab w:val="decimal" w:pos="4003"/>
                <w:tab w:val="decimal" w:pos="4111"/>
                <w:tab w:val="decimal" w:pos="4962"/>
                <w:tab w:val="decimal" w:pos="5748"/>
              </w:tabs>
              <w:rPr>
                <w:sz w:val="16"/>
                <w:szCs w:val="16"/>
              </w:rPr>
            </w:pPr>
            <w:r>
              <w:rPr>
                <w:sz w:val="16"/>
                <w:szCs w:val="16"/>
              </w:rPr>
              <w:t>Overige schulden en</w:t>
            </w:r>
            <w:r w:rsidR="00CD1029">
              <w:rPr>
                <w:sz w:val="16"/>
                <w:szCs w:val="16"/>
              </w:rPr>
              <w:t xml:space="preserve"> </w:t>
            </w:r>
            <w:r w:rsidR="00F364EF">
              <w:rPr>
                <w:sz w:val="16"/>
                <w:szCs w:val="16"/>
              </w:rPr>
              <w:t>k</w:t>
            </w:r>
            <w:r w:rsidR="00CD1029">
              <w:rPr>
                <w:sz w:val="16"/>
                <w:szCs w:val="16"/>
              </w:rPr>
              <w:t xml:space="preserve">ortlopende </w:t>
            </w:r>
            <w:r w:rsidR="00502C3A">
              <w:rPr>
                <w:sz w:val="16"/>
                <w:szCs w:val="16"/>
              </w:rPr>
              <w:t>passiva</w:t>
            </w:r>
            <w:r w:rsidR="00CD1029">
              <w:rPr>
                <w:sz w:val="16"/>
                <w:szCs w:val="16"/>
              </w:rPr>
              <w:tab/>
            </w:r>
            <w:r w:rsidR="00BC23BB">
              <w:rPr>
                <w:sz w:val="16"/>
                <w:szCs w:val="16"/>
              </w:rPr>
              <w:t xml:space="preserve">  </w:t>
            </w:r>
            <w:r w:rsidR="00BC23BB">
              <w:rPr>
                <w:sz w:val="16"/>
                <w:szCs w:val="16"/>
              </w:rPr>
              <w:tab/>
              <w:t xml:space="preserve">        </w:t>
            </w:r>
            <w:r w:rsidR="00CD1029" w:rsidRPr="00D91412">
              <w:tab/>
            </w:r>
            <w:r w:rsidR="003A3638" w:rsidRPr="00004A6A">
              <w:rPr>
                <w:u w:val="single"/>
              </w:rPr>
              <w:t xml:space="preserve">      </w:t>
            </w:r>
            <w:r w:rsidR="003A3638" w:rsidRPr="00004A6A">
              <w:rPr>
                <w:sz w:val="18"/>
                <w:szCs w:val="18"/>
                <w:u w:val="single"/>
              </w:rPr>
              <w:t>9</w:t>
            </w:r>
            <w:r w:rsidR="00376157">
              <w:rPr>
                <w:sz w:val="18"/>
                <w:szCs w:val="18"/>
                <w:u w:val="single"/>
              </w:rPr>
              <w:t>50</w:t>
            </w:r>
            <w:r w:rsidR="00E5077A">
              <w:t xml:space="preserve"> </w:t>
            </w:r>
            <w:r w:rsidR="00250256">
              <w:t xml:space="preserve">                </w:t>
            </w:r>
            <w:r w:rsidR="00150562">
              <w:t xml:space="preserve">  </w:t>
            </w:r>
            <w:r w:rsidR="00250256">
              <w:t xml:space="preserve">  </w:t>
            </w:r>
            <w:r w:rsidR="00250256" w:rsidRPr="00021272">
              <w:rPr>
                <w:u w:val="single"/>
              </w:rPr>
              <w:t xml:space="preserve">  </w:t>
            </w:r>
            <w:r w:rsidR="00021272" w:rsidRPr="00021272">
              <w:rPr>
                <w:u w:val="single"/>
              </w:rPr>
              <w:t xml:space="preserve">   </w:t>
            </w:r>
            <w:r w:rsidR="00AB6205" w:rsidRPr="00021272">
              <w:rPr>
                <w:u w:val="single"/>
              </w:rPr>
              <w:t xml:space="preserve">  </w:t>
            </w:r>
            <w:r w:rsidR="00AB6205" w:rsidRPr="005B770F">
              <w:rPr>
                <w:u w:val="single"/>
              </w:rPr>
              <w:t xml:space="preserve"> </w:t>
            </w:r>
            <w:r w:rsidR="00AB6205" w:rsidRPr="005B770F">
              <w:rPr>
                <w:sz w:val="18"/>
                <w:szCs w:val="18"/>
                <w:u w:val="single"/>
              </w:rPr>
              <w:t>9</w:t>
            </w:r>
            <w:r w:rsidR="00150562">
              <w:rPr>
                <w:sz w:val="18"/>
                <w:szCs w:val="18"/>
                <w:u w:val="single"/>
              </w:rPr>
              <w:t>25</w:t>
            </w:r>
          </w:p>
          <w:p w14:paraId="7576A5B5" w14:textId="0A8BCC3F" w:rsidR="00DB3538" w:rsidRPr="001A1906" w:rsidRDefault="00CD1029" w:rsidP="001A1906">
            <w:pPr>
              <w:tabs>
                <w:tab w:val="decimal" w:pos="3207"/>
                <w:tab w:val="decimal" w:pos="4995"/>
                <w:tab w:val="decimal" w:pos="6696"/>
              </w:tabs>
              <w:rPr>
                <w:sz w:val="16"/>
                <w:szCs w:val="16"/>
              </w:rPr>
            </w:pPr>
            <w:r>
              <w:rPr>
                <w:sz w:val="18"/>
                <w:szCs w:val="18"/>
              </w:rPr>
              <w:t>Totaal</w:t>
            </w:r>
            <w:r w:rsidR="00C37FF6">
              <w:rPr>
                <w:sz w:val="18"/>
                <w:szCs w:val="18"/>
              </w:rPr>
              <w:t xml:space="preserve"> </w:t>
            </w:r>
            <w:r>
              <w:rPr>
                <w:sz w:val="18"/>
                <w:szCs w:val="18"/>
              </w:rPr>
              <w:t>Passiva</w:t>
            </w:r>
            <w:r>
              <w:rPr>
                <w:sz w:val="18"/>
                <w:szCs w:val="18"/>
              </w:rPr>
              <w:tab/>
            </w:r>
            <w:r w:rsidRPr="006A0455">
              <w:rPr>
                <w:sz w:val="18"/>
                <w:szCs w:val="18"/>
              </w:rPr>
              <w:tab/>
            </w:r>
            <w:r w:rsidR="00502C3A" w:rsidRPr="00E5077A">
              <w:rPr>
                <w:sz w:val="18"/>
                <w:szCs w:val="18"/>
                <w:u w:val="double"/>
              </w:rPr>
              <w:t>2</w:t>
            </w:r>
            <w:r w:rsidR="000E4948">
              <w:rPr>
                <w:sz w:val="18"/>
                <w:szCs w:val="18"/>
                <w:u w:val="double"/>
              </w:rPr>
              <w:t>1</w:t>
            </w:r>
            <w:r w:rsidR="00376157">
              <w:rPr>
                <w:sz w:val="18"/>
                <w:szCs w:val="18"/>
                <w:u w:val="double"/>
              </w:rPr>
              <w:t>1.096</w:t>
            </w:r>
            <w:r w:rsidRPr="006A0455">
              <w:rPr>
                <w:sz w:val="18"/>
                <w:szCs w:val="18"/>
              </w:rPr>
              <w:tab/>
            </w:r>
            <w:r w:rsidR="00250256">
              <w:rPr>
                <w:sz w:val="18"/>
                <w:szCs w:val="18"/>
                <w:u w:val="double"/>
              </w:rPr>
              <w:t>2</w:t>
            </w:r>
            <w:r w:rsidR="00D958ED">
              <w:rPr>
                <w:sz w:val="18"/>
                <w:szCs w:val="18"/>
                <w:u w:val="double"/>
              </w:rPr>
              <w:t>1</w:t>
            </w:r>
            <w:r w:rsidR="00150562">
              <w:rPr>
                <w:sz w:val="18"/>
                <w:szCs w:val="18"/>
                <w:u w:val="double"/>
              </w:rPr>
              <w:t>2.897</w:t>
            </w:r>
            <w:r w:rsidR="00DB3538">
              <w:rPr>
                <w:sz w:val="16"/>
                <w:szCs w:val="16"/>
              </w:rPr>
              <w:tab/>
            </w:r>
          </w:p>
        </w:tc>
        <w:tc>
          <w:tcPr>
            <w:tcW w:w="7495" w:type="dxa"/>
          </w:tcPr>
          <w:p w14:paraId="7576A5B6" w14:textId="5FB797D7" w:rsidR="00DB3538" w:rsidRDefault="00DB3538" w:rsidP="00770D3A">
            <w:r>
              <w:t>Toelichting op de sta</w:t>
            </w:r>
            <w:r w:rsidR="006C1E98">
              <w:t>at van baten en lasten over 20</w:t>
            </w:r>
            <w:r w:rsidR="001C099E">
              <w:t>2</w:t>
            </w:r>
            <w:r w:rsidR="000E4948">
              <w:t>1</w:t>
            </w:r>
          </w:p>
          <w:p w14:paraId="7576A5B7" w14:textId="77777777" w:rsidR="00A667E7" w:rsidRPr="00A667E7" w:rsidRDefault="00A667E7" w:rsidP="00A667E7">
            <w:pPr>
              <w:tabs>
                <w:tab w:val="left" w:pos="3560"/>
                <w:tab w:val="left" w:pos="5828"/>
              </w:tabs>
              <w:rPr>
                <w:sz w:val="16"/>
                <w:szCs w:val="16"/>
              </w:rPr>
            </w:pPr>
            <w:r>
              <w:tab/>
            </w:r>
            <w:r>
              <w:rPr>
                <w:sz w:val="16"/>
                <w:szCs w:val="16"/>
              </w:rPr>
              <w:t>31 december</w:t>
            </w:r>
            <w:r>
              <w:rPr>
                <w:sz w:val="16"/>
                <w:szCs w:val="16"/>
              </w:rPr>
              <w:tab/>
              <w:t>31 december</w:t>
            </w:r>
          </w:p>
          <w:p w14:paraId="7576A5B8" w14:textId="275CFA09" w:rsidR="00ED5D41" w:rsidRDefault="00D45590" w:rsidP="00ED5D41">
            <w:pPr>
              <w:tabs>
                <w:tab w:val="left" w:pos="3985"/>
                <w:tab w:val="left" w:pos="6253"/>
              </w:tabs>
            </w:pPr>
            <w:r>
              <w:tab/>
              <w:t>20</w:t>
            </w:r>
            <w:r w:rsidR="001C099E">
              <w:t>2</w:t>
            </w:r>
            <w:r w:rsidR="00616783">
              <w:t>3</w:t>
            </w:r>
            <w:r>
              <w:tab/>
              <w:t xml:space="preserve"> 20</w:t>
            </w:r>
            <w:r w:rsidR="00E658C9">
              <w:t>2</w:t>
            </w:r>
            <w:r w:rsidR="00150562">
              <w:t>2</w:t>
            </w:r>
          </w:p>
          <w:p w14:paraId="7576A5B9" w14:textId="77777777" w:rsidR="00A667E7" w:rsidRDefault="00A667E7" w:rsidP="00371EF3">
            <w:pPr>
              <w:tabs>
                <w:tab w:val="left" w:pos="4268"/>
                <w:tab w:val="left" w:pos="6536"/>
              </w:tabs>
            </w:pPr>
            <w:r w:rsidRPr="00A667E7">
              <w:rPr>
                <w:b/>
              </w:rPr>
              <w:t>BATEN</w:t>
            </w:r>
            <w:r w:rsidR="00371EF3">
              <w:tab/>
              <w:t>€</w:t>
            </w:r>
            <w:r w:rsidR="00371EF3">
              <w:tab/>
              <w:t>€</w:t>
            </w:r>
          </w:p>
          <w:p w14:paraId="7576A5BA" w14:textId="77777777" w:rsidR="00A667E7" w:rsidRDefault="00A667E7" w:rsidP="00A667E7">
            <w:pPr>
              <w:tabs>
                <w:tab w:val="center" w:pos="4127"/>
                <w:tab w:val="center" w:pos="6536"/>
              </w:tabs>
            </w:pPr>
            <w:r w:rsidRPr="00A667E7">
              <w:rPr>
                <w:b/>
                <w:i/>
                <w:sz w:val="18"/>
                <w:szCs w:val="18"/>
              </w:rPr>
              <w:t>Baten uit activiteiten</w:t>
            </w:r>
          </w:p>
          <w:p w14:paraId="7576A5BB" w14:textId="04D2DE1D" w:rsidR="00DD319C" w:rsidRDefault="00A667E7" w:rsidP="006C1E98">
            <w:pPr>
              <w:tabs>
                <w:tab w:val="decimal" w:pos="3701"/>
                <w:tab w:val="decimal" w:pos="5828"/>
              </w:tabs>
              <w:rPr>
                <w:sz w:val="18"/>
                <w:szCs w:val="18"/>
              </w:rPr>
            </w:pPr>
            <w:r>
              <w:rPr>
                <w:sz w:val="18"/>
                <w:szCs w:val="18"/>
              </w:rPr>
              <w:t>Actiedag Huis in de Wei</w:t>
            </w:r>
            <w:r w:rsidR="00ED5D41">
              <w:rPr>
                <w:sz w:val="18"/>
                <w:szCs w:val="18"/>
              </w:rPr>
              <w:tab/>
            </w:r>
            <w:r w:rsidR="00F81BB5">
              <w:rPr>
                <w:sz w:val="18"/>
                <w:szCs w:val="18"/>
              </w:rPr>
              <w:t>518</w:t>
            </w:r>
            <w:r>
              <w:rPr>
                <w:sz w:val="18"/>
                <w:szCs w:val="18"/>
              </w:rPr>
              <w:tab/>
            </w:r>
            <w:r w:rsidR="005B770F">
              <w:rPr>
                <w:sz w:val="18"/>
                <w:szCs w:val="18"/>
              </w:rPr>
              <w:t>0</w:t>
            </w:r>
            <w:r w:rsidR="009900DC">
              <w:rPr>
                <w:sz w:val="18"/>
                <w:szCs w:val="18"/>
              </w:rPr>
              <w:tab/>
            </w:r>
          </w:p>
          <w:p w14:paraId="7576A5BC" w14:textId="481CCD84" w:rsidR="0069254C" w:rsidRPr="001A3DD8" w:rsidRDefault="00A667E7" w:rsidP="00BD4BA7">
            <w:pPr>
              <w:tabs>
                <w:tab w:val="decimal" w:pos="3727"/>
                <w:tab w:val="decimal" w:pos="5828"/>
              </w:tabs>
              <w:rPr>
                <w:bCs/>
                <w:iCs/>
                <w:sz w:val="18"/>
                <w:szCs w:val="18"/>
              </w:rPr>
            </w:pPr>
            <w:r w:rsidRPr="0069254C">
              <w:rPr>
                <w:b/>
                <w:i/>
                <w:sz w:val="18"/>
                <w:szCs w:val="18"/>
              </w:rPr>
              <w:t>Giften</w:t>
            </w:r>
            <w:r w:rsidR="00BD4BA7">
              <w:rPr>
                <w:b/>
                <w:i/>
                <w:sz w:val="18"/>
                <w:szCs w:val="18"/>
              </w:rPr>
              <w:tab/>
            </w:r>
          </w:p>
          <w:p w14:paraId="7576A5BD" w14:textId="678677B6" w:rsidR="00A667E7" w:rsidRDefault="0069254C" w:rsidP="0069254C">
            <w:pPr>
              <w:tabs>
                <w:tab w:val="decimal" w:pos="3701"/>
                <w:tab w:val="decimal" w:pos="5828"/>
              </w:tabs>
              <w:rPr>
                <w:sz w:val="18"/>
                <w:szCs w:val="18"/>
              </w:rPr>
            </w:pPr>
            <w:r>
              <w:rPr>
                <w:sz w:val="18"/>
                <w:szCs w:val="18"/>
              </w:rPr>
              <w:t>Algemene giften en donaties</w:t>
            </w:r>
            <w:r w:rsidR="00A667E7">
              <w:rPr>
                <w:sz w:val="18"/>
                <w:szCs w:val="18"/>
              </w:rPr>
              <w:tab/>
            </w:r>
            <w:r w:rsidR="00F81BB5">
              <w:rPr>
                <w:sz w:val="18"/>
                <w:szCs w:val="18"/>
              </w:rPr>
              <w:t>5.515</w:t>
            </w:r>
            <w:r w:rsidR="00DF5A0E" w:rsidRPr="00121193">
              <w:rPr>
                <w:sz w:val="18"/>
                <w:szCs w:val="18"/>
              </w:rPr>
              <w:t xml:space="preserve">    </w:t>
            </w:r>
            <w:r w:rsidR="00A667E7">
              <w:rPr>
                <w:sz w:val="18"/>
                <w:szCs w:val="18"/>
              </w:rPr>
              <w:tab/>
            </w:r>
            <w:r w:rsidR="00150562">
              <w:rPr>
                <w:sz w:val="18"/>
                <w:szCs w:val="18"/>
              </w:rPr>
              <w:t>3.118</w:t>
            </w:r>
            <w:r w:rsidR="009900DC">
              <w:rPr>
                <w:sz w:val="18"/>
                <w:szCs w:val="18"/>
              </w:rPr>
              <w:tab/>
            </w:r>
          </w:p>
          <w:p w14:paraId="7576A5BE" w14:textId="119CE470" w:rsidR="0069254C" w:rsidRDefault="0069254C" w:rsidP="00D91412">
            <w:pPr>
              <w:tabs>
                <w:tab w:val="decimal" w:pos="4410"/>
                <w:tab w:val="decimal" w:pos="5828"/>
                <w:tab w:val="decimal" w:pos="6820"/>
              </w:tabs>
              <w:rPr>
                <w:sz w:val="18"/>
                <w:szCs w:val="18"/>
              </w:rPr>
            </w:pPr>
            <w:r>
              <w:rPr>
                <w:sz w:val="18"/>
                <w:szCs w:val="18"/>
              </w:rPr>
              <w:tab/>
            </w:r>
            <w:r w:rsidR="00F81BB5">
              <w:rPr>
                <w:sz w:val="18"/>
                <w:szCs w:val="18"/>
              </w:rPr>
              <w:t>6.033</w:t>
            </w:r>
            <w:r>
              <w:rPr>
                <w:sz w:val="18"/>
                <w:szCs w:val="18"/>
              </w:rPr>
              <w:tab/>
            </w:r>
            <w:r w:rsidR="00D45590">
              <w:rPr>
                <w:sz w:val="18"/>
                <w:szCs w:val="18"/>
              </w:rPr>
              <w:tab/>
            </w:r>
            <w:r w:rsidR="00150562">
              <w:rPr>
                <w:sz w:val="18"/>
                <w:szCs w:val="18"/>
              </w:rPr>
              <w:t>3.118</w:t>
            </w:r>
            <w:r>
              <w:rPr>
                <w:sz w:val="18"/>
                <w:szCs w:val="18"/>
              </w:rPr>
              <w:tab/>
            </w:r>
          </w:p>
          <w:p w14:paraId="7576A5BF" w14:textId="77777777" w:rsidR="00A667E7" w:rsidRPr="0069254C" w:rsidRDefault="0069254C" w:rsidP="00A667E7">
            <w:pPr>
              <w:tabs>
                <w:tab w:val="decimal" w:pos="4127"/>
                <w:tab w:val="decimal" w:pos="5828"/>
              </w:tabs>
              <w:rPr>
                <w:b/>
                <w:i/>
                <w:sz w:val="18"/>
                <w:szCs w:val="18"/>
              </w:rPr>
            </w:pPr>
            <w:r w:rsidRPr="0069254C">
              <w:rPr>
                <w:b/>
                <w:i/>
                <w:sz w:val="18"/>
                <w:szCs w:val="18"/>
              </w:rPr>
              <w:t>Rentebaten</w:t>
            </w:r>
          </w:p>
          <w:p w14:paraId="7576A5C5" w14:textId="79F0927F" w:rsidR="00371EF3" w:rsidRDefault="0069254C" w:rsidP="005B770F">
            <w:pPr>
              <w:tabs>
                <w:tab w:val="decimal" w:pos="3701"/>
                <w:tab w:val="decimal" w:pos="5828"/>
              </w:tabs>
              <w:rPr>
                <w:sz w:val="18"/>
                <w:szCs w:val="18"/>
              </w:rPr>
            </w:pPr>
            <w:r>
              <w:rPr>
                <w:sz w:val="18"/>
                <w:szCs w:val="18"/>
              </w:rPr>
              <w:t xml:space="preserve">Rabo </w:t>
            </w:r>
            <w:proofErr w:type="spellStart"/>
            <w:r>
              <w:rPr>
                <w:sz w:val="18"/>
                <w:szCs w:val="18"/>
              </w:rPr>
              <w:t>BedrijfsSpaarRekening</w:t>
            </w:r>
            <w:proofErr w:type="spellEnd"/>
            <w:r>
              <w:rPr>
                <w:sz w:val="18"/>
                <w:szCs w:val="18"/>
              </w:rPr>
              <w:t xml:space="preserve"> 3724.377.711</w:t>
            </w:r>
            <w:r w:rsidR="005B770F">
              <w:rPr>
                <w:sz w:val="18"/>
                <w:szCs w:val="18"/>
              </w:rPr>
              <w:t xml:space="preserve">                      </w:t>
            </w:r>
            <w:r w:rsidR="003342D9">
              <w:rPr>
                <w:sz w:val="18"/>
                <w:szCs w:val="18"/>
              </w:rPr>
              <w:t xml:space="preserve"> </w:t>
            </w:r>
            <w:r w:rsidR="003342D9" w:rsidRPr="003342D9">
              <w:rPr>
                <w:sz w:val="18"/>
                <w:szCs w:val="18"/>
                <w:u w:val="single"/>
              </w:rPr>
              <w:t xml:space="preserve">  </w:t>
            </w:r>
            <w:r w:rsidR="008A79DE">
              <w:rPr>
                <w:sz w:val="18"/>
                <w:szCs w:val="18"/>
                <w:u w:val="single"/>
              </w:rPr>
              <w:t xml:space="preserve">    </w:t>
            </w:r>
            <w:r w:rsidR="00004A6A">
              <w:rPr>
                <w:sz w:val="18"/>
                <w:szCs w:val="18"/>
                <w:u w:val="single"/>
              </w:rPr>
              <w:t xml:space="preserve"> </w:t>
            </w:r>
            <w:r w:rsidR="000D0D4F">
              <w:rPr>
                <w:sz w:val="18"/>
                <w:szCs w:val="18"/>
                <w:u w:val="single"/>
              </w:rPr>
              <w:t>7</w:t>
            </w:r>
            <w:r w:rsidR="00371EF3">
              <w:rPr>
                <w:sz w:val="18"/>
                <w:szCs w:val="18"/>
              </w:rPr>
              <w:tab/>
            </w:r>
            <w:r w:rsidR="00371EF3">
              <w:rPr>
                <w:sz w:val="18"/>
                <w:szCs w:val="18"/>
              </w:rPr>
              <w:tab/>
            </w:r>
            <w:r w:rsidR="005B770F" w:rsidRPr="005B770F">
              <w:rPr>
                <w:sz w:val="18"/>
                <w:szCs w:val="18"/>
                <w:u w:val="single"/>
              </w:rPr>
              <w:t xml:space="preserve">       </w:t>
            </w:r>
            <w:r w:rsidR="00150562">
              <w:rPr>
                <w:sz w:val="18"/>
                <w:szCs w:val="18"/>
                <w:u w:val="single"/>
              </w:rPr>
              <w:t xml:space="preserve">  7</w:t>
            </w:r>
            <w:r w:rsidR="00371EF3">
              <w:rPr>
                <w:sz w:val="18"/>
                <w:szCs w:val="18"/>
              </w:rPr>
              <w:tab/>
            </w:r>
            <w:r w:rsidR="003342D9">
              <w:rPr>
                <w:sz w:val="18"/>
                <w:szCs w:val="18"/>
              </w:rPr>
              <w:t xml:space="preserve">                                     </w:t>
            </w:r>
          </w:p>
          <w:p w14:paraId="1D856195" w14:textId="77777777" w:rsidR="005B770F" w:rsidRPr="005B770F" w:rsidRDefault="005B770F" w:rsidP="005B770F">
            <w:pPr>
              <w:tabs>
                <w:tab w:val="decimal" w:pos="3701"/>
                <w:tab w:val="decimal" w:pos="5828"/>
              </w:tabs>
              <w:rPr>
                <w:sz w:val="18"/>
                <w:szCs w:val="18"/>
              </w:rPr>
            </w:pPr>
          </w:p>
          <w:p w14:paraId="7576A5C6" w14:textId="20374979" w:rsidR="00DB3538" w:rsidRPr="003342D9" w:rsidRDefault="0069254C" w:rsidP="00371EF3">
            <w:pPr>
              <w:tabs>
                <w:tab w:val="decimal" w:pos="4410"/>
                <w:tab w:val="decimal" w:pos="4784"/>
                <w:tab w:val="center" w:pos="5402"/>
                <w:tab w:val="decimal" w:pos="6820"/>
              </w:tabs>
              <w:rPr>
                <w:sz w:val="18"/>
                <w:szCs w:val="18"/>
                <w:u w:val="double"/>
              </w:rPr>
            </w:pPr>
            <w:r>
              <w:rPr>
                <w:sz w:val="18"/>
                <w:szCs w:val="18"/>
              </w:rPr>
              <w:t>Totaal Baten</w:t>
            </w:r>
            <w:r w:rsidR="00DB3538">
              <w:rPr>
                <w:sz w:val="18"/>
                <w:szCs w:val="18"/>
              </w:rPr>
              <w:tab/>
            </w:r>
            <w:r w:rsidR="00F81BB5" w:rsidRPr="00F81BB5">
              <w:rPr>
                <w:sz w:val="18"/>
                <w:szCs w:val="18"/>
                <w:u w:val="double"/>
              </w:rPr>
              <w:t>6.040</w:t>
            </w:r>
            <w:r w:rsidR="00DB3538">
              <w:rPr>
                <w:sz w:val="18"/>
                <w:szCs w:val="18"/>
              </w:rPr>
              <w:tab/>
            </w:r>
            <w:r w:rsidR="00DB3538">
              <w:rPr>
                <w:sz w:val="18"/>
                <w:szCs w:val="18"/>
              </w:rPr>
              <w:tab/>
            </w:r>
            <w:r w:rsidR="00DB3538">
              <w:rPr>
                <w:sz w:val="18"/>
                <w:szCs w:val="18"/>
              </w:rPr>
              <w:tab/>
            </w:r>
            <w:r w:rsidR="00150562" w:rsidRPr="00150562">
              <w:rPr>
                <w:sz w:val="18"/>
                <w:szCs w:val="18"/>
                <w:u w:val="double"/>
              </w:rPr>
              <w:t>3.125</w:t>
            </w:r>
          </w:p>
          <w:p w14:paraId="7576A5C7" w14:textId="77777777" w:rsidR="00DB3538" w:rsidRPr="003342D9" w:rsidRDefault="00371EF3" w:rsidP="00770D3A">
            <w:pPr>
              <w:tabs>
                <w:tab w:val="decimal" w:pos="2851"/>
                <w:tab w:val="center" w:pos="3843"/>
                <w:tab w:val="decimal" w:pos="4784"/>
                <w:tab w:val="center" w:pos="5402"/>
                <w:tab w:val="decimal" w:pos="5828"/>
              </w:tabs>
              <w:rPr>
                <w:b/>
                <w:u w:val="double"/>
              </w:rPr>
            </w:pPr>
            <w:r w:rsidRPr="003342D9">
              <w:rPr>
                <w:b/>
                <w:u w:val="double"/>
              </w:rPr>
              <w:t>LASTEN</w:t>
            </w:r>
          </w:p>
          <w:p w14:paraId="7576A5C8" w14:textId="77777777" w:rsidR="00371EF3" w:rsidRPr="00BD605C" w:rsidRDefault="00371EF3" w:rsidP="00770D3A">
            <w:pPr>
              <w:tabs>
                <w:tab w:val="decimal" w:pos="2851"/>
                <w:tab w:val="center" w:pos="3843"/>
                <w:tab w:val="decimal" w:pos="4784"/>
                <w:tab w:val="center" w:pos="5402"/>
                <w:tab w:val="decimal" w:pos="5828"/>
              </w:tabs>
              <w:rPr>
                <w:b/>
                <w:i/>
                <w:sz w:val="18"/>
                <w:szCs w:val="18"/>
              </w:rPr>
            </w:pPr>
            <w:r w:rsidRPr="00BD605C">
              <w:rPr>
                <w:b/>
                <w:i/>
                <w:sz w:val="18"/>
                <w:szCs w:val="18"/>
              </w:rPr>
              <w:t>Besteed aan Doelstelling</w:t>
            </w:r>
          </w:p>
          <w:p w14:paraId="7576A5C9" w14:textId="0C0376D4" w:rsidR="00371EF3" w:rsidRDefault="00371EF3" w:rsidP="001E5E6C">
            <w:pPr>
              <w:tabs>
                <w:tab w:val="left" w:pos="3756"/>
                <w:tab w:val="center" w:pos="4268"/>
                <w:tab w:val="decimal" w:pos="4784"/>
                <w:tab w:val="center" w:pos="5402"/>
                <w:tab w:val="decimal" w:pos="6820"/>
              </w:tabs>
              <w:rPr>
                <w:sz w:val="18"/>
                <w:szCs w:val="18"/>
              </w:rPr>
            </w:pPr>
            <w:r>
              <w:rPr>
                <w:sz w:val="18"/>
                <w:szCs w:val="18"/>
              </w:rPr>
              <w:t>Voorzieningen Huis in de Wei</w:t>
            </w:r>
            <w:r>
              <w:rPr>
                <w:sz w:val="18"/>
                <w:szCs w:val="18"/>
              </w:rPr>
              <w:tab/>
            </w:r>
            <w:r w:rsidR="002E7FD7">
              <w:rPr>
                <w:sz w:val="18"/>
                <w:szCs w:val="18"/>
              </w:rPr>
              <w:t xml:space="preserve"> </w:t>
            </w:r>
            <w:r w:rsidR="007D06BD">
              <w:rPr>
                <w:sz w:val="18"/>
                <w:szCs w:val="18"/>
              </w:rPr>
              <w:t xml:space="preserve">   </w:t>
            </w:r>
            <w:r w:rsidR="00004A6A">
              <w:rPr>
                <w:sz w:val="18"/>
                <w:szCs w:val="18"/>
              </w:rPr>
              <w:t xml:space="preserve">   </w:t>
            </w:r>
            <w:r w:rsidR="00E4654A">
              <w:rPr>
                <w:sz w:val="18"/>
                <w:szCs w:val="18"/>
              </w:rPr>
              <w:t>6.83</w:t>
            </w:r>
            <w:r w:rsidR="00F81BB5">
              <w:rPr>
                <w:sz w:val="18"/>
                <w:szCs w:val="18"/>
              </w:rPr>
              <w:t>6</w:t>
            </w:r>
            <w:r>
              <w:rPr>
                <w:sz w:val="18"/>
                <w:szCs w:val="18"/>
              </w:rPr>
              <w:tab/>
            </w:r>
            <w:r>
              <w:rPr>
                <w:sz w:val="18"/>
                <w:szCs w:val="18"/>
              </w:rPr>
              <w:tab/>
            </w:r>
            <w:r w:rsidR="00B51A54">
              <w:rPr>
                <w:sz w:val="18"/>
                <w:szCs w:val="18"/>
              </w:rPr>
              <w:t xml:space="preserve">                                    </w:t>
            </w:r>
            <w:r w:rsidR="00150562">
              <w:rPr>
                <w:sz w:val="18"/>
                <w:szCs w:val="18"/>
              </w:rPr>
              <w:t xml:space="preserve">         </w:t>
            </w:r>
            <w:r w:rsidR="00B51A54">
              <w:rPr>
                <w:sz w:val="18"/>
                <w:szCs w:val="18"/>
              </w:rPr>
              <w:t xml:space="preserve">  </w:t>
            </w:r>
            <w:r w:rsidR="00150562">
              <w:rPr>
                <w:sz w:val="18"/>
                <w:szCs w:val="18"/>
              </w:rPr>
              <w:t>0</w:t>
            </w:r>
            <w:r w:rsidR="00DB3538">
              <w:rPr>
                <w:sz w:val="18"/>
                <w:szCs w:val="18"/>
              </w:rPr>
              <w:tab/>
            </w:r>
          </w:p>
          <w:p w14:paraId="7576A5CA" w14:textId="77777777" w:rsidR="009C505E" w:rsidRDefault="009C505E" w:rsidP="00770D3A">
            <w:pPr>
              <w:tabs>
                <w:tab w:val="decimal" w:pos="2851"/>
                <w:tab w:val="center" w:pos="3843"/>
                <w:tab w:val="decimal" w:pos="4784"/>
                <w:tab w:val="center" w:pos="5402"/>
                <w:tab w:val="decimal" w:pos="5828"/>
              </w:tabs>
              <w:rPr>
                <w:b/>
                <w:i/>
                <w:sz w:val="18"/>
                <w:szCs w:val="18"/>
              </w:rPr>
            </w:pPr>
          </w:p>
          <w:p w14:paraId="7576A5CB" w14:textId="77777777" w:rsidR="00371EF3" w:rsidRPr="00BD605C" w:rsidRDefault="00371EF3" w:rsidP="00770D3A">
            <w:pPr>
              <w:tabs>
                <w:tab w:val="decimal" w:pos="2851"/>
                <w:tab w:val="center" w:pos="3843"/>
                <w:tab w:val="decimal" w:pos="4784"/>
                <w:tab w:val="center" w:pos="5402"/>
                <w:tab w:val="decimal" w:pos="5828"/>
              </w:tabs>
              <w:rPr>
                <w:b/>
                <w:i/>
                <w:sz w:val="18"/>
                <w:szCs w:val="18"/>
              </w:rPr>
            </w:pPr>
            <w:r w:rsidRPr="00BD605C">
              <w:rPr>
                <w:b/>
                <w:i/>
                <w:sz w:val="18"/>
                <w:szCs w:val="18"/>
              </w:rPr>
              <w:t>Kosten activiteiten</w:t>
            </w:r>
          </w:p>
          <w:p w14:paraId="7576A5CC" w14:textId="75276EBD" w:rsidR="00371EF3" w:rsidRDefault="00371EF3" w:rsidP="002F2728">
            <w:pPr>
              <w:tabs>
                <w:tab w:val="decimal" w:pos="2851"/>
                <w:tab w:val="center" w:pos="3843"/>
                <w:tab w:val="decimal" w:pos="4410"/>
                <w:tab w:val="center" w:pos="5402"/>
                <w:tab w:val="decimal" w:pos="6820"/>
              </w:tabs>
              <w:rPr>
                <w:sz w:val="18"/>
                <w:szCs w:val="18"/>
              </w:rPr>
            </w:pPr>
            <w:r>
              <w:rPr>
                <w:sz w:val="18"/>
                <w:szCs w:val="18"/>
              </w:rPr>
              <w:t xml:space="preserve">Kosten </w:t>
            </w:r>
            <w:r w:rsidR="008F5F64">
              <w:rPr>
                <w:sz w:val="18"/>
                <w:szCs w:val="18"/>
              </w:rPr>
              <w:t>folders en posters</w:t>
            </w:r>
            <w:r>
              <w:rPr>
                <w:sz w:val="18"/>
                <w:szCs w:val="18"/>
              </w:rPr>
              <w:tab/>
            </w:r>
            <w:r>
              <w:rPr>
                <w:sz w:val="18"/>
                <w:szCs w:val="18"/>
              </w:rPr>
              <w:tab/>
            </w:r>
            <w:r>
              <w:rPr>
                <w:sz w:val="18"/>
                <w:szCs w:val="18"/>
              </w:rPr>
              <w:tab/>
            </w:r>
            <w:r w:rsidR="00DC7413">
              <w:rPr>
                <w:sz w:val="18"/>
                <w:szCs w:val="18"/>
              </w:rPr>
              <w:t>90</w:t>
            </w:r>
            <w:r>
              <w:rPr>
                <w:sz w:val="18"/>
                <w:szCs w:val="18"/>
              </w:rPr>
              <w:tab/>
            </w:r>
            <w:r>
              <w:rPr>
                <w:sz w:val="18"/>
                <w:szCs w:val="18"/>
              </w:rPr>
              <w:tab/>
            </w:r>
            <w:r w:rsidR="001C099E">
              <w:rPr>
                <w:sz w:val="18"/>
                <w:szCs w:val="18"/>
              </w:rPr>
              <w:t>0</w:t>
            </w:r>
            <w:r w:rsidR="00DB3538">
              <w:rPr>
                <w:sz w:val="18"/>
                <w:szCs w:val="18"/>
              </w:rPr>
              <w:tab/>
            </w:r>
          </w:p>
          <w:p w14:paraId="7576A5CD" w14:textId="77777777" w:rsidR="00371EF3" w:rsidRDefault="00371EF3" w:rsidP="0074018F">
            <w:pPr>
              <w:tabs>
                <w:tab w:val="decimal" w:pos="2851"/>
                <w:tab w:val="decimal" w:pos="4410"/>
                <w:tab w:val="decimal" w:pos="4784"/>
                <w:tab w:val="center" w:pos="5402"/>
                <w:tab w:val="decimal" w:pos="6820"/>
              </w:tabs>
              <w:rPr>
                <w:sz w:val="18"/>
                <w:szCs w:val="18"/>
              </w:rPr>
            </w:pPr>
            <w:r>
              <w:rPr>
                <w:sz w:val="18"/>
                <w:szCs w:val="18"/>
              </w:rPr>
              <w:tab/>
            </w:r>
            <w:r>
              <w:rPr>
                <w:sz w:val="18"/>
                <w:szCs w:val="18"/>
              </w:rPr>
              <w:tab/>
            </w:r>
            <w:r>
              <w:rPr>
                <w:sz w:val="18"/>
                <w:szCs w:val="18"/>
              </w:rPr>
              <w:tab/>
            </w:r>
          </w:p>
          <w:p w14:paraId="7576A5CE" w14:textId="77777777" w:rsidR="00BD605C" w:rsidRPr="00F364EF" w:rsidRDefault="00F364EF" w:rsidP="00371EF3">
            <w:pPr>
              <w:tabs>
                <w:tab w:val="decimal" w:pos="2851"/>
                <w:tab w:val="center" w:pos="3843"/>
                <w:tab w:val="decimal" w:pos="4784"/>
                <w:tab w:val="center" w:pos="5402"/>
                <w:tab w:val="decimal" w:pos="6820"/>
              </w:tabs>
              <w:rPr>
                <w:b/>
                <w:i/>
                <w:sz w:val="18"/>
                <w:szCs w:val="18"/>
              </w:rPr>
            </w:pPr>
            <w:r w:rsidRPr="00F364EF">
              <w:rPr>
                <w:b/>
                <w:i/>
                <w:sz w:val="18"/>
                <w:szCs w:val="18"/>
              </w:rPr>
              <w:t>Kosten beheer en a</w:t>
            </w:r>
            <w:r w:rsidR="00BD605C" w:rsidRPr="00F364EF">
              <w:rPr>
                <w:b/>
                <w:i/>
                <w:sz w:val="18"/>
                <w:szCs w:val="18"/>
              </w:rPr>
              <w:t>dministratie</w:t>
            </w:r>
          </w:p>
          <w:p w14:paraId="7576A5CF" w14:textId="5B35292F" w:rsidR="00BD605C" w:rsidRDefault="00BD605C" w:rsidP="000D6CB3">
            <w:pPr>
              <w:tabs>
                <w:tab w:val="left" w:pos="3302"/>
                <w:tab w:val="center" w:pos="3727"/>
                <w:tab w:val="decimal" w:pos="4784"/>
                <w:tab w:val="center" w:pos="5402"/>
                <w:tab w:val="decimal" w:pos="5828"/>
                <w:tab w:val="decimal" w:pos="6820"/>
              </w:tabs>
              <w:rPr>
                <w:sz w:val="18"/>
                <w:szCs w:val="18"/>
              </w:rPr>
            </w:pPr>
            <w:r>
              <w:rPr>
                <w:sz w:val="18"/>
                <w:szCs w:val="18"/>
              </w:rPr>
              <w:t>Accountant</w:t>
            </w:r>
            <w:r>
              <w:rPr>
                <w:sz w:val="18"/>
                <w:szCs w:val="18"/>
              </w:rPr>
              <w:tab/>
            </w:r>
            <w:r w:rsidR="000D6CB3">
              <w:rPr>
                <w:sz w:val="18"/>
                <w:szCs w:val="18"/>
              </w:rPr>
              <w:t xml:space="preserve"> </w:t>
            </w:r>
            <w:r w:rsidR="008F5F64">
              <w:rPr>
                <w:sz w:val="18"/>
                <w:szCs w:val="18"/>
              </w:rPr>
              <w:t xml:space="preserve"> </w:t>
            </w:r>
            <w:r w:rsidR="000D6CB3">
              <w:rPr>
                <w:sz w:val="18"/>
                <w:szCs w:val="18"/>
              </w:rPr>
              <w:t xml:space="preserve">  </w:t>
            </w:r>
            <w:r w:rsidR="003342D9">
              <w:rPr>
                <w:sz w:val="18"/>
                <w:szCs w:val="18"/>
              </w:rPr>
              <w:t xml:space="preserve">   9</w:t>
            </w:r>
            <w:r w:rsidR="00F81BB5">
              <w:rPr>
                <w:sz w:val="18"/>
                <w:szCs w:val="18"/>
              </w:rPr>
              <w:t>50</w:t>
            </w:r>
            <w:r>
              <w:rPr>
                <w:sz w:val="18"/>
                <w:szCs w:val="18"/>
              </w:rPr>
              <w:tab/>
            </w:r>
            <w:r>
              <w:rPr>
                <w:sz w:val="18"/>
                <w:szCs w:val="18"/>
              </w:rPr>
              <w:tab/>
            </w:r>
            <w:r>
              <w:rPr>
                <w:sz w:val="18"/>
                <w:szCs w:val="18"/>
              </w:rPr>
              <w:tab/>
            </w:r>
            <w:r w:rsidR="001C099E">
              <w:rPr>
                <w:sz w:val="18"/>
                <w:szCs w:val="18"/>
              </w:rPr>
              <w:t>90</w:t>
            </w:r>
            <w:r w:rsidR="00B51A54">
              <w:rPr>
                <w:sz w:val="18"/>
                <w:szCs w:val="18"/>
              </w:rPr>
              <w:t>8</w:t>
            </w:r>
            <w:r w:rsidR="00371EF3">
              <w:rPr>
                <w:sz w:val="18"/>
                <w:szCs w:val="18"/>
              </w:rPr>
              <w:tab/>
            </w:r>
          </w:p>
          <w:p w14:paraId="7576A5D0" w14:textId="16C9E241" w:rsidR="00DB3538" w:rsidRDefault="00BD605C" w:rsidP="000D6CB3">
            <w:pPr>
              <w:tabs>
                <w:tab w:val="center" w:pos="3727"/>
                <w:tab w:val="decimal" w:pos="4784"/>
                <w:tab w:val="center" w:pos="5402"/>
                <w:tab w:val="decimal" w:pos="5828"/>
                <w:tab w:val="decimal" w:pos="6820"/>
              </w:tabs>
              <w:rPr>
                <w:sz w:val="18"/>
                <w:szCs w:val="18"/>
              </w:rPr>
            </w:pPr>
            <w:r>
              <w:rPr>
                <w:sz w:val="18"/>
                <w:szCs w:val="18"/>
              </w:rPr>
              <w:t>Bankkosten</w:t>
            </w:r>
            <w:r w:rsidR="0063064C">
              <w:rPr>
                <w:sz w:val="18"/>
                <w:szCs w:val="18"/>
              </w:rPr>
              <w:t xml:space="preserve"> &amp; debetrente</w:t>
            </w:r>
            <w:r w:rsidR="00302E2F">
              <w:rPr>
                <w:sz w:val="18"/>
                <w:szCs w:val="18"/>
              </w:rPr>
              <w:tab/>
            </w:r>
            <w:r w:rsidR="008A79DE">
              <w:rPr>
                <w:sz w:val="18"/>
                <w:szCs w:val="18"/>
              </w:rPr>
              <w:t>5</w:t>
            </w:r>
            <w:r w:rsidR="00004A6A">
              <w:rPr>
                <w:sz w:val="18"/>
                <w:szCs w:val="18"/>
              </w:rPr>
              <w:t>0</w:t>
            </w:r>
            <w:r w:rsidR="00E4654A">
              <w:rPr>
                <w:sz w:val="18"/>
                <w:szCs w:val="18"/>
              </w:rPr>
              <w:t>2</w:t>
            </w:r>
            <w:r>
              <w:rPr>
                <w:sz w:val="18"/>
                <w:szCs w:val="18"/>
              </w:rPr>
              <w:tab/>
            </w:r>
            <w:r>
              <w:rPr>
                <w:sz w:val="18"/>
                <w:szCs w:val="18"/>
              </w:rPr>
              <w:tab/>
            </w:r>
            <w:r>
              <w:rPr>
                <w:sz w:val="18"/>
                <w:szCs w:val="18"/>
              </w:rPr>
              <w:tab/>
            </w:r>
            <w:r w:rsidR="00150562">
              <w:rPr>
                <w:sz w:val="18"/>
                <w:szCs w:val="18"/>
              </w:rPr>
              <w:t>508</w:t>
            </w:r>
            <w:r w:rsidR="00DB3538">
              <w:rPr>
                <w:sz w:val="18"/>
                <w:szCs w:val="18"/>
              </w:rPr>
              <w:tab/>
            </w:r>
          </w:p>
          <w:p w14:paraId="26FAD8A4" w14:textId="6CF4E29C" w:rsidR="00D8342A" w:rsidRDefault="000D6CB3" w:rsidP="000D6CB3">
            <w:pPr>
              <w:tabs>
                <w:tab w:val="center" w:pos="3727"/>
                <w:tab w:val="decimal" w:pos="3985"/>
                <w:tab w:val="center" w:pos="5402"/>
                <w:tab w:val="decimal" w:pos="5828"/>
                <w:tab w:val="decimal" w:pos="6820"/>
              </w:tabs>
              <w:rPr>
                <w:sz w:val="18"/>
                <w:szCs w:val="18"/>
              </w:rPr>
            </w:pPr>
            <w:r>
              <w:rPr>
                <w:sz w:val="18"/>
                <w:szCs w:val="18"/>
              </w:rPr>
              <w:t>Statuten wijziging</w:t>
            </w:r>
            <w:r w:rsidR="00D8342A">
              <w:rPr>
                <w:sz w:val="18"/>
                <w:szCs w:val="18"/>
              </w:rPr>
              <w:tab/>
            </w:r>
            <w:r w:rsidR="007D06BD">
              <w:rPr>
                <w:sz w:val="18"/>
                <w:szCs w:val="18"/>
              </w:rPr>
              <w:t xml:space="preserve">    0</w:t>
            </w:r>
            <w:r w:rsidR="0073194E">
              <w:rPr>
                <w:sz w:val="18"/>
                <w:szCs w:val="18"/>
              </w:rPr>
              <w:tab/>
            </w:r>
            <w:r w:rsidR="0073194E">
              <w:rPr>
                <w:sz w:val="18"/>
                <w:szCs w:val="18"/>
              </w:rPr>
              <w:tab/>
            </w:r>
            <w:r w:rsidR="004475DE">
              <w:rPr>
                <w:sz w:val="18"/>
                <w:szCs w:val="18"/>
              </w:rPr>
              <w:t xml:space="preserve">            </w:t>
            </w:r>
            <w:r w:rsidR="00AB6205">
              <w:rPr>
                <w:sz w:val="18"/>
                <w:szCs w:val="18"/>
              </w:rPr>
              <w:t xml:space="preserve">    </w:t>
            </w:r>
            <w:r w:rsidR="004475DE">
              <w:rPr>
                <w:sz w:val="18"/>
                <w:szCs w:val="18"/>
              </w:rPr>
              <w:t xml:space="preserve">  </w:t>
            </w:r>
            <w:r w:rsidR="00AB6205">
              <w:rPr>
                <w:sz w:val="18"/>
                <w:szCs w:val="18"/>
              </w:rPr>
              <w:t>0</w:t>
            </w:r>
          </w:p>
          <w:p w14:paraId="7576A5D1" w14:textId="209B5AA0" w:rsidR="00302E2F" w:rsidRPr="001C099E" w:rsidRDefault="00D8342A" w:rsidP="000D6CB3">
            <w:pPr>
              <w:tabs>
                <w:tab w:val="center" w:pos="3727"/>
                <w:tab w:val="decimal" w:pos="3985"/>
                <w:tab w:val="center" w:pos="5402"/>
                <w:tab w:val="decimal" w:pos="5828"/>
                <w:tab w:val="decimal" w:pos="6820"/>
              </w:tabs>
              <w:rPr>
                <w:sz w:val="18"/>
                <w:szCs w:val="18"/>
                <w:u w:val="double"/>
              </w:rPr>
            </w:pPr>
            <w:r>
              <w:rPr>
                <w:sz w:val="18"/>
                <w:szCs w:val="18"/>
              </w:rPr>
              <w:t>Kosten w</w:t>
            </w:r>
            <w:r w:rsidR="0061279C">
              <w:rPr>
                <w:sz w:val="18"/>
                <w:szCs w:val="18"/>
              </w:rPr>
              <w:t>ebsite</w:t>
            </w:r>
            <w:r w:rsidR="00C4318F">
              <w:rPr>
                <w:sz w:val="18"/>
                <w:szCs w:val="18"/>
              </w:rPr>
              <w:tab/>
            </w:r>
            <w:r w:rsidR="008F5F64" w:rsidRPr="008C7F2D">
              <w:rPr>
                <w:sz w:val="18"/>
                <w:szCs w:val="18"/>
                <w:u w:val="single"/>
              </w:rPr>
              <w:t xml:space="preserve"> </w:t>
            </w:r>
            <w:r w:rsidR="00E4654A">
              <w:rPr>
                <w:sz w:val="18"/>
                <w:szCs w:val="18"/>
                <w:u w:val="single"/>
              </w:rPr>
              <w:t>304</w:t>
            </w:r>
            <w:r w:rsidR="00BD605C">
              <w:rPr>
                <w:sz w:val="18"/>
                <w:szCs w:val="18"/>
              </w:rPr>
              <w:tab/>
            </w:r>
            <w:r w:rsidR="00BD605C">
              <w:rPr>
                <w:sz w:val="18"/>
                <w:szCs w:val="18"/>
              </w:rPr>
              <w:tab/>
            </w:r>
            <w:r w:rsidR="004475DE">
              <w:rPr>
                <w:sz w:val="18"/>
                <w:szCs w:val="18"/>
              </w:rPr>
              <w:t xml:space="preserve">                </w:t>
            </w:r>
            <w:r w:rsidR="00E658C9" w:rsidRPr="008C7F2D">
              <w:rPr>
                <w:sz w:val="18"/>
                <w:szCs w:val="18"/>
                <w:u w:val="single"/>
              </w:rPr>
              <w:t>1</w:t>
            </w:r>
            <w:r w:rsidR="00150562">
              <w:rPr>
                <w:sz w:val="18"/>
                <w:szCs w:val="18"/>
                <w:u w:val="single"/>
              </w:rPr>
              <w:t>84</w:t>
            </w:r>
          </w:p>
          <w:p w14:paraId="7576A5D2" w14:textId="1BC94E1E" w:rsidR="00BD605C" w:rsidRDefault="00BD605C" w:rsidP="00302E2F">
            <w:pPr>
              <w:tabs>
                <w:tab w:val="decimal" w:pos="2851"/>
                <w:tab w:val="center" w:pos="3843"/>
                <w:tab w:val="decimal" w:pos="4410"/>
                <w:tab w:val="center" w:pos="5402"/>
                <w:tab w:val="decimal" w:pos="5828"/>
                <w:tab w:val="decimal" w:pos="6820"/>
              </w:tabs>
              <w:rPr>
                <w:sz w:val="18"/>
                <w:szCs w:val="18"/>
                <w:u w:val="single"/>
              </w:rPr>
            </w:pPr>
            <w:r>
              <w:rPr>
                <w:sz w:val="18"/>
                <w:szCs w:val="18"/>
                <w:u w:val="single" w:color="FFFFFF" w:themeColor="background1"/>
              </w:rPr>
              <w:tab/>
            </w:r>
            <w:r>
              <w:rPr>
                <w:sz w:val="18"/>
                <w:szCs w:val="18"/>
                <w:u w:val="single" w:color="FFFFFF" w:themeColor="background1"/>
              </w:rPr>
              <w:tab/>
            </w:r>
            <w:r>
              <w:rPr>
                <w:sz w:val="18"/>
                <w:szCs w:val="18"/>
                <w:u w:val="single" w:color="FFFFFF" w:themeColor="background1"/>
              </w:rPr>
              <w:tab/>
            </w:r>
            <w:r w:rsidR="00EE2DAE">
              <w:rPr>
                <w:sz w:val="18"/>
                <w:szCs w:val="18"/>
                <w:u w:val="single"/>
              </w:rPr>
              <w:t>1</w:t>
            </w:r>
            <w:r w:rsidR="00AA079D">
              <w:rPr>
                <w:sz w:val="18"/>
                <w:szCs w:val="18"/>
                <w:u w:val="single"/>
              </w:rPr>
              <w:t>.</w:t>
            </w:r>
            <w:r w:rsidR="00E4654A">
              <w:rPr>
                <w:sz w:val="18"/>
                <w:szCs w:val="18"/>
                <w:u w:val="single"/>
              </w:rPr>
              <w:t>7</w:t>
            </w:r>
            <w:r w:rsidR="00DC7413">
              <w:rPr>
                <w:sz w:val="18"/>
                <w:szCs w:val="18"/>
                <w:u w:val="single"/>
              </w:rPr>
              <w:t>56</w:t>
            </w:r>
            <w:r>
              <w:rPr>
                <w:sz w:val="18"/>
                <w:szCs w:val="18"/>
                <w:u w:val="single" w:color="FFFFFF" w:themeColor="background1"/>
              </w:rPr>
              <w:tab/>
            </w:r>
            <w:r>
              <w:rPr>
                <w:sz w:val="18"/>
                <w:szCs w:val="18"/>
                <w:u w:val="single" w:color="FFFFFF" w:themeColor="background1"/>
              </w:rPr>
              <w:tab/>
            </w:r>
            <w:r>
              <w:rPr>
                <w:sz w:val="18"/>
                <w:szCs w:val="18"/>
                <w:u w:val="single" w:color="FFFFFF" w:themeColor="background1"/>
              </w:rPr>
              <w:tab/>
            </w:r>
            <w:r w:rsidR="0073194E" w:rsidRPr="0073194E">
              <w:rPr>
                <w:sz w:val="18"/>
                <w:szCs w:val="18"/>
                <w:u w:val="single"/>
              </w:rPr>
              <w:t>1.</w:t>
            </w:r>
            <w:r w:rsidR="00AC06D8">
              <w:rPr>
                <w:sz w:val="18"/>
                <w:szCs w:val="18"/>
                <w:u w:val="single"/>
              </w:rPr>
              <w:t>6</w:t>
            </w:r>
            <w:r w:rsidR="00150562">
              <w:rPr>
                <w:sz w:val="18"/>
                <w:szCs w:val="18"/>
                <w:u w:val="single"/>
              </w:rPr>
              <w:t>00</w:t>
            </w:r>
          </w:p>
          <w:p w14:paraId="39A5D6CA" w14:textId="77777777" w:rsidR="001C099E" w:rsidRPr="0073194E" w:rsidRDefault="001C099E" w:rsidP="00302E2F">
            <w:pPr>
              <w:tabs>
                <w:tab w:val="decimal" w:pos="2851"/>
                <w:tab w:val="center" w:pos="3843"/>
                <w:tab w:val="decimal" w:pos="4410"/>
                <w:tab w:val="center" w:pos="5402"/>
                <w:tab w:val="decimal" w:pos="5828"/>
                <w:tab w:val="decimal" w:pos="6820"/>
              </w:tabs>
              <w:rPr>
                <w:sz w:val="18"/>
                <w:szCs w:val="18"/>
                <w:u w:val="single"/>
              </w:rPr>
            </w:pPr>
          </w:p>
          <w:p w14:paraId="7576A5D3" w14:textId="6FC587F3" w:rsidR="00BD605C" w:rsidRPr="00BD605C" w:rsidRDefault="00BD605C" w:rsidP="00302E2F">
            <w:pPr>
              <w:tabs>
                <w:tab w:val="decimal" w:pos="2851"/>
                <w:tab w:val="center" w:pos="3843"/>
                <w:tab w:val="decimal" w:pos="4410"/>
                <w:tab w:val="center" w:pos="5402"/>
                <w:tab w:val="decimal" w:pos="5828"/>
                <w:tab w:val="decimal" w:pos="6820"/>
              </w:tabs>
              <w:rPr>
                <w:sz w:val="18"/>
                <w:szCs w:val="18"/>
                <w:u w:val="double"/>
              </w:rPr>
            </w:pPr>
            <w:r w:rsidRPr="00BD605C">
              <w:rPr>
                <w:sz w:val="18"/>
                <w:szCs w:val="18"/>
                <w:u w:val="single" w:color="FFFFFF" w:themeColor="background1"/>
              </w:rPr>
              <w:tab/>
            </w:r>
            <w:r>
              <w:rPr>
                <w:sz w:val="18"/>
                <w:szCs w:val="18"/>
                <w:u w:val="single" w:color="FFFFFF" w:themeColor="background1"/>
              </w:rPr>
              <w:tab/>
            </w:r>
            <w:r w:rsidRPr="00EE2DAE">
              <w:rPr>
                <w:sz w:val="18"/>
                <w:szCs w:val="18"/>
              </w:rPr>
              <w:tab/>
            </w:r>
            <w:r w:rsidR="00DC7413">
              <w:rPr>
                <w:sz w:val="18"/>
                <w:szCs w:val="18"/>
                <w:u w:val="double"/>
              </w:rPr>
              <w:t>-886</w:t>
            </w:r>
            <w:r>
              <w:rPr>
                <w:sz w:val="18"/>
                <w:szCs w:val="18"/>
                <w:u w:val="single" w:color="FFFFFF" w:themeColor="background1"/>
              </w:rPr>
              <w:tab/>
            </w:r>
            <w:r>
              <w:rPr>
                <w:sz w:val="18"/>
                <w:szCs w:val="18"/>
                <w:u w:val="single" w:color="FFFFFF" w:themeColor="background1"/>
              </w:rPr>
              <w:tab/>
            </w:r>
            <w:r>
              <w:rPr>
                <w:sz w:val="18"/>
                <w:szCs w:val="18"/>
                <w:u w:val="single" w:color="FFFFFF" w:themeColor="background1"/>
              </w:rPr>
              <w:tab/>
            </w:r>
            <w:r w:rsidR="001C099E" w:rsidRPr="001C099E">
              <w:rPr>
                <w:sz w:val="18"/>
                <w:szCs w:val="18"/>
                <w:u w:val="double"/>
              </w:rPr>
              <w:t>1</w:t>
            </w:r>
            <w:r w:rsidR="00150562">
              <w:rPr>
                <w:sz w:val="18"/>
                <w:szCs w:val="18"/>
                <w:u w:val="double"/>
              </w:rPr>
              <w:t>.600</w:t>
            </w:r>
          </w:p>
          <w:p w14:paraId="7576A5D4" w14:textId="34C05ECB" w:rsidR="00C37FF6" w:rsidRDefault="00C37FF6" w:rsidP="00C37FF6">
            <w:pPr>
              <w:tabs>
                <w:tab w:val="decimal" w:pos="2851"/>
                <w:tab w:val="center" w:pos="3843"/>
                <w:tab w:val="decimal" w:pos="4784"/>
                <w:tab w:val="center" w:pos="5402"/>
                <w:tab w:val="decimal" w:pos="5828"/>
              </w:tabs>
              <w:rPr>
                <w:sz w:val="18"/>
                <w:szCs w:val="18"/>
              </w:rPr>
            </w:pPr>
          </w:p>
          <w:p w14:paraId="530164C5" w14:textId="39B24525" w:rsidR="00DA4F34" w:rsidRPr="00150562" w:rsidRDefault="00DA4F34" w:rsidP="00C02411">
            <w:pPr>
              <w:tabs>
                <w:tab w:val="decimal" w:pos="2851"/>
                <w:tab w:val="left" w:pos="3869"/>
                <w:tab w:val="decimal" w:pos="4784"/>
                <w:tab w:val="center" w:pos="5402"/>
                <w:tab w:val="decimal" w:pos="5828"/>
                <w:tab w:val="left" w:pos="6420"/>
              </w:tabs>
              <w:rPr>
                <w:sz w:val="18"/>
                <w:szCs w:val="18"/>
                <w:u w:val="double"/>
              </w:rPr>
            </w:pPr>
            <w:r>
              <w:rPr>
                <w:sz w:val="18"/>
                <w:szCs w:val="18"/>
              </w:rPr>
              <w:t>Resultaat boekjaar</w:t>
            </w:r>
            <w:r>
              <w:rPr>
                <w:sz w:val="18"/>
                <w:szCs w:val="18"/>
              </w:rPr>
              <w:tab/>
            </w:r>
            <w:r w:rsidR="00B06D85">
              <w:rPr>
                <w:sz w:val="18"/>
                <w:szCs w:val="18"/>
              </w:rPr>
              <w:tab/>
            </w:r>
            <w:r w:rsidR="00AA7CBA">
              <w:rPr>
                <w:sz w:val="18"/>
                <w:szCs w:val="18"/>
              </w:rPr>
              <w:t xml:space="preserve">    </w:t>
            </w:r>
            <w:r w:rsidR="00DC7413">
              <w:rPr>
                <w:sz w:val="18"/>
                <w:szCs w:val="18"/>
                <w:u w:val="double"/>
              </w:rPr>
              <w:t>-886</w:t>
            </w:r>
            <w:r w:rsidR="00B06D85" w:rsidRPr="00B06D85">
              <w:rPr>
                <w:sz w:val="18"/>
                <w:szCs w:val="18"/>
              </w:rPr>
              <w:tab/>
            </w:r>
            <w:r w:rsidR="00B06D85" w:rsidRPr="00B06D85">
              <w:rPr>
                <w:sz w:val="18"/>
                <w:szCs w:val="18"/>
              </w:rPr>
              <w:tab/>
            </w:r>
            <w:r w:rsidR="007A527C">
              <w:rPr>
                <w:sz w:val="18"/>
                <w:szCs w:val="18"/>
              </w:rPr>
              <w:t xml:space="preserve">              </w:t>
            </w:r>
            <w:r w:rsidR="004475DE">
              <w:rPr>
                <w:sz w:val="18"/>
                <w:szCs w:val="18"/>
              </w:rPr>
              <w:t xml:space="preserve">                    </w:t>
            </w:r>
            <w:r w:rsidR="00AB6205">
              <w:rPr>
                <w:sz w:val="18"/>
                <w:szCs w:val="18"/>
              </w:rPr>
              <w:t xml:space="preserve"> </w:t>
            </w:r>
            <w:r w:rsidR="00AC06D8">
              <w:rPr>
                <w:sz w:val="18"/>
                <w:szCs w:val="18"/>
              </w:rPr>
              <w:t xml:space="preserve"> </w:t>
            </w:r>
            <w:r w:rsidR="00150562">
              <w:rPr>
                <w:sz w:val="18"/>
                <w:szCs w:val="18"/>
              </w:rPr>
              <w:t xml:space="preserve">  </w:t>
            </w:r>
            <w:r w:rsidR="00150562" w:rsidRPr="00150562">
              <w:rPr>
                <w:sz w:val="18"/>
                <w:szCs w:val="18"/>
                <w:u w:val="double"/>
              </w:rPr>
              <w:t xml:space="preserve"> 1.600</w:t>
            </w:r>
          </w:p>
          <w:p w14:paraId="11B497E6" w14:textId="77777777" w:rsidR="00DA4F34" w:rsidRPr="00B06D85" w:rsidRDefault="00DA4F34" w:rsidP="00C37FF6">
            <w:pPr>
              <w:tabs>
                <w:tab w:val="decimal" w:pos="2851"/>
                <w:tab w:val="center" w:pos="3843"/>
                <w:tab w:val="decimal" w:pos="4784"/>
                <w:tab w:val="center" w:pos="5402"/>
                <w:tab w:val="decimal" w:pos="5828"/>
              </w:tabs>
              <w:rPr>
                <w:sz w:val="18"/>
                <w:szCs w:val="18"/>
              </w:rPr>
            </w:pPr>
          </w:p>
          <w:p w14:paraId="7576A5D5" w14:textId="77777777" w:rsidR="00C37FF6" w:rsidRPr="0073194E" w:rsidRDefault="00C37FF6" w:rsidP="00C37FF6">
            <w:pPr>
              <w:tabs>
                <w:tab w:val="decimal" w:pos="2851"/>
                <w:tab w:val="center" w:pos="3843"/>
                <w:tab w:val="decimal" w:pos="4784"/>
                <w:tab w:val="center" w:pos="5402"/>
                <w:tab w:val="decimal" w:pos="5828"/>
              </w:tabs>
              <w:rPr>
                <w:sz w:val="18"/>
                <w:szCs w:val="18"/>
                <w:u w:val="single"/>
              </w:rPr>
            </w:pPr>
            <w:r>
              <w:rPr>
                <w:sz w:val="18"/>
                <w:szCs w:val="18"/>
              </w:rPr>
              <w:t>RESULTAATBESTEMMING</w:t>
            </w:r>
          </w:p>
          <w:p w14:paraId="7576A5D6" w14:textId="77777777" w:rsidR="00BD605C" w:rsidRDefault="00BD605C" w:rsidP="00BD605C">
            <w:pPr>
              <w:tabs>
                <w:tab w:val="decimal" w:pos="2851"/>
                <w:tab w:val="center" w:pos="3843"/>
                <w:tab w:val="decimal" w:pos="4784"/>
                <w:tab w:val="center" w:pos="5402"/>
                <w:tab w:val="decimal" w:pos="5828"/>
                <w:tab w:val="decimal" w:pos="6820"/>
              </w:tabs>
              <w:rPr>
                <w:sz w:val="18"/>
                <w:szCs w:val="18"/>
                <w:u w:val="double" w:color="FFFFFF" w:themeColor="background1"/>
              </w:rPr>
            </w:pPr>
            <w:r w:rsidRPr="00C37FF6">
              <w:rPr>
                <w:sz w:val="18"/>
                <w:szCs w:val="18"/>
                <w:u w:val="double" w:color="FFFFFF" w:themeColor="background1"/>
              </w:rPr>
              <w:t xml:space="preserve">Toevoeging aan </w:t>
            </w:r>
          </w:p>
          <w:p w14:paraId="0F468470" w14:textId="2E8342DB" w:rsidR="00BD605C" w:rsidRDefault="00BD605C" w:rsidP="00C02411">
            <w:pPr>
              <w:tabs>
                <w:tab w:val="decimal" w:pos="2851"/>
                <w:tab w:val="left" w:pos="3727"/>
                <w:tab w:val="decimal" w:pos="4410"/>
                <w:tab w:val="decimal" w:pos="4784"/>
                <w:tab w:val="center" w:pos="5402"/>
                <w:tab w:val="decimal" w:pos="5828"/>
                <w:tab w:val="decimal" w:pos="6820"/>
              </w:tabs>
              <w:rPr>
                <w:sz w:val="18"/>
                <w:szCs w:val="18"/>
                <w:u w:val="double"/>
              </w:rPr>
            </w:pPr>
            <w:r>
              <w:rPr>
                <w:sz w:val="18"/>
                <w:szCs w:val="18"/>
                <w:u w:val="double" w:color="FFFFFF" w:themeColor="background1"/>
              </w:rPr>
              <w:t xml:space="preserve"> de overige reserves</w:t>
            </w:r>
            <w:r>
              <w:rPr>
                <w:sz w:val="18"/>
                <w:szCs w:val="18"/>
                <w:u w:val="double" w:color="FFFFFF" w:themeColor="background1"/>
              </w:rPr>
              <w:tab/>
            </w:r>
            <w:r>
              <w:rPr>
                <w:sz w:val="18"/>
                <w:szCs w:val="18"/>
                <w:u w:val="double" w:color="FFFFFF" w:themeColor="background1"/>
              </w:rPr>
              <w:tab/>
            </w:r>
            <w:r w:rsidR="004475DE">
              <w:rPr>
                <w:sz w:val="18"/>
                <w:szCs w:val="18"/>
                <w:u w:val="double" w:color="FFFFFF" w:themeColor="background1"/>
              </w:rPr>
              <w:t xml:space="preserve">    </w:t>
            </w:r>
            <w:r w:rsidR="00FE4F1F">
              <w:rPr>
                <w:sz w:val="18"/>
                <w:szCs w:val="18"/>
                <w:u w:val="double" w:color="FFFFFF" w:themeColor="background1"/>
              </w:rPr>
              <w:t xml:space="preserve"> </w:t>
            </w:r>
            <w:r w:rsidR="00AA7CBA">
              <w:rPr>
                <w:sz w:val="18"/>
                <w:szCs w:val="18"/>
                <w:u w:val="double" w:color="FFFFFF" w:themeColor="background1"/>
              </w:rPr>
              <w:t xml:space="preserve">   </w:t>
            </w:r>
            <w:r w:rsidR="00DC7413">
              <w:rPr>
                <w:sz w:val="18"/>
                <w:szCs w:val="18"/>
                <w:u w:val="double" w:color="FFFFFF" w:themeColor="background1"/>
              </w:rPr>
              <w:t>-886</w:t>
            </w:r>
            <w:r>
              <w:rPr>
                <w:sz w:val="18"/>
                <w:szCs w:val="18"/>
                <w:u w:val="double" w:color="FFFFFF" w:themeColor="background1"/>
              </w:rPr>
              <w:tab/>
            </w:r>
            <w:r>
              <w:rPr>
                <w:sz w:val="18"/>
                <w:szCs w:val="18"/>
                <w:u w:val="double" w:color="FFFFFF" w:themeColor="background1"/>
              </w:rPr>
              <w:tab/>
            </w:r>
            <w:r>
              <w:rPr>
                <w:sz w:val="18"/>
                <w:szCs w:val="18"/>
                <w:u w:val="double" w:color="FFFFFF" w:themeColor="background1"/>
              </w:rPr>
              <w:tab/>
            </w:r>
            <w:r w:rsidR="00DC7413">
              <w:rPr>
                <w:sz w:val="18"/>
                <w:szCs w:val="18"/>
                <w:u w:val="double" w:color="FFFFFF" w:themeColor="background1"/>
              </w:rPr>
              <w:t xml:space="preserve">                </w:t>
            </w:r>
            <w:r>
              <w:rPr>
                <w:sz w:val="18"/>
                <w:szCs w:val="18"/>
                <w:u w:val="double" w:color="FFFFFF" w:themeColor="background1"/>
              </w:rPr>
              <w:tab/>
            </w:r>
            <w:r w:rsidR="00150562">
              <w:rPr>
                <w:sz w:val="18"/>
                <w:szCs w:val="18"/>
                <w:u w:val="double" w:color="FFFFFF" w:themeColor="background1"/>
              </w:rPr>
              <w:t>1.526</w:t>
            </w:r>
          </w:p>
          <w:p w14:paraId="7576A5D7" w14:textId="583F4BA9" w:rsidR="00E5077A" w:rsidRPr="00BD605C" w:rsidRDefault="00E5077A" w:rsidP="00C02411">
            <w:pPr>
              <w:tabs>
                <w:tab w:val="decimal" w:pos="2851"/>
                <w:tab w:val="left" w:pos="3727"/>
                <w:tab w:val="decimal" w:pos="4410"/>
                <w:tab w:val="decimal" w:pos="4784"/>
                <w:tab w:val="center" w:pos="5402"/>
                <w:tab w:val="decimal" w:pos="5828"/>
                <w:tab w:val="decimal" w:pos="6820"/>
              </w:tabs>
              <w:rPr>
                <w:sz w:val="18"/>
                <w:szCs w:val="18"/>
                <w:u w:val="double" w:color="FFFFFF" w:themeColor="background1"/>
              </w:rPr>
            </w:pPr>
          </w:p>
        </w:tc>
      </w:tr>
    </w:tbl>
    <w:p w14:paraId="7576A5D9" w14:textId="77777777" w:rsidR="00CB1505" w:rsidRDefault="00CB1505" w:rsidP="008D05FE">
      <w:pPr>
        <w:sectPr w:rsidR="00CB1505" w:rsidSect="00BD597D">
          <w:pgSz w:w="16838" w:h="11906" w:orient="landscape"/>
          <w:pgMar w:top="567" w:right="1417" w:bottom="426" w:left="1417" w:header="708" w:footer="0" w:gutter="0"/>
          <w:cols w:space="708"/>
          <w:docGrid w:linePitch="360"/>
        </w:sectPr>
      </w:pPr>
    </w:p>
    <w:p w14:paraId="7576A5DA" w14:textId="77777777" w:rsidR="008D05FE" w:rsidRDefault="00CB1505" w:rsidP="00CB1505">
      <w:pPr>
        <w:pStyle w:val="Kop1"/>
      </w:pPr>
      <w:bookmarkStart w:id="27" w:name="_Toc128830783"/>
      <w:r>
        <w:lastRenderedPageBreak/>
        <w:t xml:space="preserve">Ondertekening van de </w:t>
      </w:r>
      <w:r w:rsidR="00B124B4">
        <w:t>jaarrekening</w:t>
      </w:r>
      <w:r w:rsidR="00AE11AD">
        <w:t>.</w:t>
      </w:r>
      <w:bookmarkEnd w:id="27"/>
    </w:p>
    <w:p w14:paraId="7576A5DB" w14:textId="77777777" w:rsidR="00CB1505" w:rsidRDefault="00CB1505" w:rsidP="00CB1505"/>
    <w:p w14:paraId="7576A5DC" w14:textId="77777777" w:rsidR="00CB1505" w:rsidRDefault="00CB1505" w:rsidP="00CB1505"/>
    <w:p w14:paraId="7576A5DD" w14:textId="77777777" w:rsidR="00CB1505" w:rsidRDefault="00CB1505" w:rsidP="00CB1505"/>
    <w:p w14:paraId="7576A5DE" w14:textId="77777777" w:rsidR="00CB1505" w:rsidRDefault="00CB1505" w:rsidP="00CB1505"/>
    <w:p w14:paraId="7576A5DF" w14:textId="77777777" w:rsidR="00CB1505" w:rsidRPr="00CB1505" w:rsidRDefault="006366AF" w:rsidP="00CB1505">
      <w:pPr>
        <w:rPr>
          <w:sz w:val="28"/>
          <w:szCs w:val="28"/>
        </w:rPr>
      </w:pPr>
      <w:r>
        <w:rPr>
          <w:sz w:val="28"/>
          <w:szCs w:val="28"/>
        </w:rPr>
        <w:t>Ondertekening door het b</w:t>
      </w:r>
      <w:r w:rsidR="00CB1505" w:rsidRPr="00CB1505">
        <w:rPr>
          <w:sz w:val="28"/>
          <w:szCs w:val="28"/>
        </w:rPr>
        <w:t>estuur</w:t>
      </w:r>
    </w:p>
    <w:p w14:paraId="7576A5E0" w14:textId="7F5ECC64" w:rsidR="00CB1505" w:rsidRPr="00CB1505" w:rsidRDefault="00A75400" w:rsidP="00CB1505">
      <w:pPr>
        <w:rPr>
          <w:sz w:val="28"/>
          <w:szCs w:val="28"/>
        </w:rPr>
      </w:pPr>
      <w:r>
        <w:rPr>
          <w:sz w:val="28"/>
          <w:szCs w:val="28"/>
        </w:rPr>
        <w:t xml:space="preserve">Scherpenzeel, </w:t>
      </w:r>
      <w:r w:rsidR="00D45590">
        <w:rPr>
          <w:sz w:val="28"/>
          <w:szCs w:val="28"/>
        </w:rPr>
        <w:t>30 juni</w:t>
      </w:r>
      <w:r w:rsidR="0061279C">
        <w:rPr>
          <w:sz w:val="28"/>
          <w:szCs w:val="28"/>
        </w:rPr>
        <w:t xml:space="preserve"> </w:t>
      </w:r>
      <w:r w:rsidR="00D45590">
        <w:rPr>
          <w:sz w:val="28"/>
          <w:szCs w:val="28"/>
        </w:rPr>
        <w:t>20</w:t>
      </w:r>
      <w:r w:rsidR="00406DED">
        <w:rPr>
          <w:sz w:val="28"/>
          <w:szCs w:val="28"/>
        </w:rPr>
        <w:t>2</w:t>
      </w:r>
      <w:r w:rsidR="00616783">
        <w:rPr>
          <w:sz w:val="28"/>
          <w:szCs w:val="28"/>
        </w:rPr>
        <w:t>4</w:t>
      </w:r>
    </w:p>
    <w:p w14:paraId="7576A5E1" w14:textId="77777777" w:rsidR="00CB1505" w:rsidRDefault="00CB1505" w:rsidP="00CB1505"/>
    <w:p w14:paraId="7576A5E2" w14:textId="77777777" w:rsidR="00CB1505" w:rsidRDefault="00CB1505" w:rsidP="00CB1505"/>
    <w:p w14:paraId="7576A5E3" w14:textId="77777777" w:rsidR="00CB1505" w:rsidRDefault="00CB1505" w:rsidP="00CB1505"/>
    <w:p w14:paraId="7576A5E4" w14:textId="77777777" w:rsidR="00CB1505" w:rsidRPr="00AE11AD" w:rsidRDefault="00CB1505" w:rsidP="00CB1505">
      <w:pPr>
        <w:pStyle w:val="Lijstalinea"/>
        <w:numPr>
          <w:ilvl w:val="0"/>
          <w:numId w:val="4"/>
        </w:numPr>
        <w:rPr>
          <w:sz w:val="28"/>
          <w:szCs w:val="28"/>
          <w:lang w:val="de-LU"/>
        </w:rPr>
      </w:pPr>
      <w:r w:rsidRPr="00BA60C4">
        <w:rPr>
          <w:sz w:val="28"/>
          <w:szCs w:val="28"/>
        </w:rPr>
        <w:t xml:space="preserve">Dhr. </w:t>
      </w:r>
      <w:proofErr w:type="spellStart"/>
      <w:r w:rsidR="00AE11AD" w:rsidRPr="00BA60C4">
        <w:rPr>
          <w:sz w:val="28"/>
          <w:szCs w:val="28"/>
        </w:rPr>
        <w:t>Prof.Dr.Ir</w:t>
      </w:r>
      <w:proofErr w:type="spellEnd"/>
      <w:r w:rsidR="00AE11AD" w:rsidRPr="00BA60C4">
        <w:rPr>
          <w:sz w:val="28"/>
          <w:szCs w:val="28"/>
        </w:rPr>
        <w:t>.</w:t>
      </w:r>
      <w:r w:rsidRPr="00BA60C4">
        <w:rPr>
          <w:sz w:val="28"/>
          <w:szCs w:val="28"/>
        </w:rPr>
        <w:t xml:space="preserve"> G. </w:t>
      </w:r>
      <w:proofErr w:type="spellStart"/>
      <w:r w:rsidRPr="00BA60C4">
        <w:rPr>
          <w:sz w:val="28"/>
          <w:szCs w:val="28"/>
        </w:rPr>
        <w:t>Schaafs</w:t>
      </w:r>
      <w:r w:rsidRPr="00AE11AD">
        <w:rPr>
          <w:sz w:val="28"/>
          <w:szCs w:val="28"/>
          <w:lang w:val="de-LU"/>
        </w:rPr>
        <w:t>ma</w:t>
      </w:r>
      <w:proofErr w:type="spellEnd"/>
    </w:p>
    <w:p w14:paraId="7576A5E5" w14:textId="77777777" w:rsidR="00CB1505" w:rsidRPr="00AE11AD" w:rsidRDefault="00CB1505" w:rsidP="00CB1505">
      <w:pPr>
        <w:rPr>
          <w:lang w:val="de-LU"/>
        </w:rPr>
      </w:pPr>
    </w:p>
    <w:p w14:paraId="7576A5E6" w14:textId="77777777" w:rsidR="00CB1505" w:rsidRPr="00AE11AD" w:rsidRDefault="00CB1505" w:rsidP="00CB1505">
      <w:pPr>
        <w:rPr>
          <w:lang w:val="de-LU"/>
        </w:rPr>
      </w:pPr>
    </w:p>
    <w:p w14:paraId="7576A5E7" w14:textId="77777777" w:rsidR="00CB1505" w:rsidRPr="00AE11AD" w:rsidRDefault="00CB1505" w:rsidP="00CB1505">
      <w:pPr>
        <w:rPr>
          <w:lang w:val="de-LU"/>
        </w:rPr>
      </w:pPr>
    </w:p>
    <w:p w14:paraId="7576A5E8" w14:textId="77777777" w:rsidR="00CB1505" w:rsidRPr="00AE11AD" w:rsidRDefault="00CB1505" w:rsidP="00CB1505">
      <w:pPr>
        <w:rPr>
          <w:lang w:val="de-LU"/>
        </w:rPr>
      </w:pPr>
    </w:p>
    <w:p w14:paraId="7576A5E9" w14:textId="77777777" w:rsidR="00CB1505" w:rsidRPr="00AE11AD" w:rsidRDefault="00CB1505" w:rsidP="00CB1505">
      <w:pPr>
        <w:rPr>
          <w:lang w:val="de-LU"/>
        </w:rPr>
      </w:pPr>
    </w:p>
    <w:p w14:paraId="7576A5EA" w14:textId="77777777" w:rsidR="00CB1505" w:rsidRPr="00AE11AD" w:rsidRDefault="00CB1505" w:rsidP="00CB1505">
      <w:pPr>
        <w:rPr>
          <w:lang w:val="de-LU"/>
        </w:rPr>
      </w:pPr>
    </w:p>
    <w:p w14:paraId="7576A5EB" w14:textId="77777777" w:rsidR="00CB1505" w:rsidRPr="00AE11AD" w:rsidRDefault="00CB1505" w:rsidP="00CB1505">
      <w:pPr>
        <w:rPr>
          <w:lang w:val="de-LU"/>
        </w:rPr>
      </w:pPr>
    </w:p>
    <w:p w14:paraId="7576A5EC" w14:textId="6A0F64DC" w:rsidR="00CB1505" w:rsidRPr="00CB1505" w:rsidRDefault="00CB1505" w:rsidP="00CB1505">
      <w:pPr>
        <w:pStyle w:val="Lijstalinea"/>
        <w:numPr>
          <w:ilvl w:val="0"/>
          <w:numId w:val="4"/>
        </w:numPr>
        <w:rPr>
          <w:sz w:val="28"/>
          <w:szCs w:val="28"/>
        </w:rPr>
      </w:pPr>
      <w:r w:rsidRPr="00CB1505">
        <w:rPr>
          <w:sz w:val="28"/>
          <w:szCs w:val="28"/>
        </w:rPr>
        <w:t xml:space="preserve">Mw. </w:t>
      </w:r>
      <w:r w:rsidR="00D45590">
        <w:rPr>
          <w:sz w:val="28"/>
          <w:szCs w:val="28"/>
        </w:rPr>
        <w:t>C.I.</w:t>
      </w:r>
      <w:r w:rsidR="008C785E">
        <w:rPr>
          <w:sz w:val="28"/>
          <w:szCs w:val="28"/>
        </w:rPr>
        <w:t xml:space="preserve"> van de Wetering – Van den Berg</w:t>
      </w:r>
    </w:p>
    <w:p w14:paraId="7576A5ED" w14:textId="77777777" w:rsidR="00CB1505" w:rsidRDefault="00CB1505" w:rsidP="00CB1505"/>
    <w:p w14:paraId="7576A5EE" w14:textId="77777777" w:rsidR="00CB1505" w:rsidRDefault="00CB1505" w:rsidP="00CB1505"/>
    <w:p w14:paraId="7576A5EF" w14:textId="77777777" w:rsidR="00CB1505" w:rsidRDefault="00CB1505" w:rsidP="00CB1505"/>
    <w:p w14:paraId="7576A5F0" w14:textId="77777777" w:rsidR="00CB1505" w:rsidRDefault="00CB1505" w:rsidP="00CB1505"/>
    <w:p w14:paraId="7576A5F1" w14:textId="77777777" w:rsidR="00CB1505" w:rsidRDefault="00CB1505" w:rsidP="00CB1505"/>
    <w:p w14:paraId="7576A5F2" w14:textId="77777777" w:rsidR="00CB1505" w:rsidRDefault="00CB1505" w:rsidP="00CB1505"/>
    <w:p w14:paraId="7576A5F3" w14:textId="77777777" w:rsidR="00CB1505" w:rsidRDefault="00CB1505" w:rsidP="00CB1505"/>
    <w:p w14:paraId="7576A5F4" w14:textId="77777777" w:rsidR="00CB1505" w:rsidRPr="00CB1505" w:rsidRDefault="00CB1505" w:rsidP="00CB1505">
      <w:pPr>
        <w:pStyle w:val="Lijstalinea"/>
        <w:numPr>
          <w:ilvl w:val="0"/>
          <w:numId w:val="4"/>
        </w:numPr>
        <w:rPr>
          <w:sz w:val="28"/>
          <w:szCs w:val="28"/>
        </w:rPr>
      </w:pPr>
      <w:r w:rsidRPr="00CB1505">
        <w:rPr>
          <w:sz w:val="28"/>
          <w:szCs w:val="28"/>
        </w:rPr>
        <w:t>Dhr. K.E. Reussink</w:t>
      </w:r>
    </w:p>
    <w:p w14:paraId="7576A5F5" w14:textId="77777777" w:rsidR="00CB1505" w:rsidRDefault="00CB1505" w:rsidP="00CB1505"/>
    <w:p w14:paraId="7576A5F6" w14:textId="77777777" w:rsidR="00CB1505" w:rsidRDefault="00CB1505" w:rsidP="00CB1505"/>
    <w:p w14:paraId="7576A5F7" w14:textId="77777777" w:rsidR="00CB1505" w:rsidRDefault="00CB1505" w:rsidP="00CB1505"/>
    <w:p w14:paraId="7576A5F8" w14:textId="77777777" w:rsidR="00CB1505" w:rsidRDefault="00CB1505" w:rsidP="00CB1505"/>
    <w:p w14:paraId="7576A5F9" w14:textId="77777777" w:rsidR="00CB1505" w:rsidRDefault="00CB1505" w:rsidP="00CB1505"/>
    <w:p w14:paraId="7576A5FA" w14:textId="77777777" w:rsidR="00CB1505" w:rsidRDefault="00CB1505" w:rsidP="00CB1505"/>
    <w:p w14:paraId="7576A5FB" w14:textId="77777777" w:rsidR="00CB1505" w:rsidRDefault="00CB1505" w:rsidP="00CB1505"/>
    <w:p w14:paraId="7576A5FC" w14:textId="77777777" w:rsidR="00CB1505" w:rsidRDefault="00CB1505" w:rsidP="00CB1505">
      <w:r>
        <w:t>Adres penningmeester</w:t>
      </w:r>
      <w:r w:rsidR="006366AF">
        <w:t>:</w:t>
      </w:r>
    </w:p>
    <w:p w14:paraId="7576A5FD" w14:textId="77777777" w:rsidR="00CB1505" w:rsidRDefault="00CB1505" w:rsidP="00CB1505">
      <w:r>
        <w:t>Dorpsstraat 241,</w:t>
      </w:r>
    </w:p>
    <w:p w14:paraId="7576A5FE" w14:textId="77777777" w:rsidR="00CB1505" w:rsidRDefault="00CB1505" w:rsidP="00CB1505">
      <w:r>
        <w:t>3925 KC Scherpenzeel</w:t>
      </w:r>
    </w:p>
    <w:p w14:paraId="7576A5FF" w14:textId="77777777" w:rsidR="00CB1505" w:rsidRDefault="00CB1505" w:rsidP="00CB1505">
      <w:r>
        <w:t>Telefoon: 033-2771232</w:t>
      </w:r>
    </w:p>
    <w:p w14:paraId="7576A600" w14:textId="77777777" w:rsidR="00CB1505" w:rsidRDefault="00CB1505" w:rsidP="00CB1505">
      <w:r>
        <w:t xml:space="preserve">e-mail: </w:t>
      </w:r>
      <w:r w:rsidR="006366AF" w:rsidRPr="006366AF">
        <w:t>reussink@hotmail.com</w:t>
      </w:r>
    </w:p>
    <w:p w14:paraId="7576A603" w14:textId="59F85C3A" w:rsidR="00CB1505" w:rsidRDefault="00CB1505"/>
    <w:sectPr w:rsidR="00CB1505" w:rsidSect="00CB1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821D" w14:textId="77777777" w:rsidR="002600AB" w:rsidRDefault="002600AB" w:rsidP="00AC38E3">
      <w:pPr>
        <w:spacing w:line="240" w:lineRule="auto"/>
      </w:pPr>
      <w:r>
        <w:separator/>
      </w:r>
    </w:p>
  </w:endnote>
  <w:endnote w:type="continuationSeparator" w:id="0">
    <w:p w14:paraId="3971D81F" w14:textId="77777777" w:rsidR="002600AB" w:rsidRDefault="002600AB" w:rsidP="00AC3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197041"/>
      <w:docPartObj>
        <w:docPartGallery w:val="Page Numbers (Bottom of Page)"/>
        <w:docPartUnique/>
      </w:docPartObj>
    </w:sdtPr>
    <w:sdtContent>
      <w:p w14:paraId="7576A616" w14:textId="0EF85CF0" w:rsidR="00594DF1" w:rsidRDefault="00594DF1">
        <w:pPr>
          <w:pStyle w:val="Voettekst"/>
          <w:jc w:val="right"/>
        </w:pPr>
        <w:r>
          <w:fldChar w:fldCharType="begin"/>
        </w:r>
        <w:r>
          <w:instrText>PAGE   \* MERGEFORMAT</w:instrText>
        </w:r>
        <w:r>
          <w:fldChar w:fldCharType="separate"/>
        </w:r>
        <w:r w:rsidR="005F2348">
          <w:rPr>
            <w:noProof/>
          </w:rPr>
          <w:t>2</w:t>
        </w:r>
        <w:r>
          <w:fldChar w:fldCharType="end"/>
        </w:r>
      </w:p>
    </w:sdtContent>
  </w:sdt>
  <w:p w14:paraId="7576A617" w14:textId="77777777" w:rsidR="00AC38E3" w:rsidRPr="002D1BF8" w:rsidRDefault="002D1BF8" w:rsidP="002D1BF8">
    <w:pPr>
      <w:pStyle w:val="Voettekst"/>
      <w:numPr>
        <w:ilvl w:val="0"/>
        <w:numId w:val="3"/>
      </w:numPr>
      <w:rPr>
        <w:sz w:val="18"/>
        <w:szCs w:val="18"/>
      </w:rPr>
    </w:pPr>
    <w:r w:rsidRPr="002D1BF8">
      <w:rPr>
        <w:sz w:val="18"/>
        <w:szCs w:val="18"/>
      </w:rPr>
      <w:t>Stichting Vrienden van het Huis in de Wei te Scherpenzeel (Gld)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036259"/>
      <w:docPartObj>
        <w:docPartGallery w:val="Page Numbers (Bottom of Page)"/>
        <w:docPartUnique/>
      </w:docPartObj>
    </w:sdtPr>
    <w:sdtContent>
      <w:p w14:paraId="7576A618" w14:textId="305BAFCB" w:rsidR="00BD597D" w:rsidRDefault="00BD597D">
        <w:pPr>
          <w:pStyle w:val="Voettekst"/>
          <w:jc w:val="right"/>
        </w:pPr>
        <w:r>
          <w:fldChar w:fldCharType="begin"/>
        </w:r>
        <w:r>
          <w:instrText>PAGE   \* MERGEFORMAT</w:instrText>
        </w:r>
        <w:r>
          <w:fldChar w:fldCharType="separate"/>
        </w:r>
        <w:r w:rsidR="005F2348">
          <w:rPr>
            <w:noProof/>
          </w:rPr>
          <w:t>8</w:t>
        </w:r>
        <w:r>
          <w:fldChar w:fldCharType="end"/>
        </w:r>
      </w:p>
    </w:sdtContent>
  </w:sdt>
  <w:p w14:paraId="7576A619" w14:textId="77777777" w:rsidR="00BD597D" w:rsidRDefault="00BD597D" w:rsidP="00BD597D">
    <w:pPr>
      <w:pStyle w:val="Voettekst"/>
      <w:rPr>
        <w:sz w:val="18"/>
        <w:szCs w:val="18"/>
      </w:rPr>
    </w:pPr>
    <w:r w:rsidRPr="002D1BF8">
      <w:rPr>
        <w:sz w:val="18"/>
        <w:szCs w:val="18"/>
      </w:rPr>
      <w:t>Stichting Vrienden van het Huis in de Wei te Scherpenzeel (Gld)</w:t>
    </w:r>
  </w:p>
  <w:p w14:paraId="7576A61A" w14:textId="77777777" w:rsidR="00BD597D" w:rsidRPr="002D1BF8" w:rsidRDefault="00BD597D" w:rsidP="00BD597D">
    <w:pPr>
      <w:pStyle w:val="Voettekst"/>
      <w:ind w:left="7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D19C6" w14:textId="77777777" w:rsidR="002600AB" w:rsidRDefault="002600AB" w:rsidP="00AC38E3">
      <w:pPr>
        <w:spacing w:line="240" w:lineRule="auto"/>
      </w:pPr>
      <w:r>
        <w:separator/>
      </w:r>
    </w:p>
  </w:footnote>
  <w:footnote w:type="continuationSeparator" w:id="0">
    <w:p w14:paraId="141FB518" w14:textId="77777777" w:rsidR="002600AB" w:rsidRDefault="002600AB" w:rsidP="00AC3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A614" w14:textId="3A62ACEF" w:rsidR="00AC38E3" w:rsidRPr="004C2BCD" w:rsidRDefault="00AC38E3" w:rsidP="00AC38E3">
    <w:pPr>
      <w:jc w:val="center"/>
    </w:pPr>
    <w:r>
      <w:t xml:space="preserve">FINANCIEEL </w:t>
    </w:r>
    <w:r w:rsidRPr="004C2BCD">
      <w:t>JAARVERSLAG</w:t>
    </w:r>
    <w:r w:rsidR="004C6DD0">
      <w:t xml:space="preserve"> 20</w:t>
    </w:r>
    <w:r w:rsidR="003B2A02">
      <w:t>2</w:t>
    </w:r>
    <w:r w:rsidR="00344502">
      <w:t>3</w:t>
    </w:r>
  </w:p>
  <w:p w14:paraId="7576A615" w14:textId="77777777" w:rsidR="00AC38E3" w:rsidRDefault="00AC38E3" w:rsidP="00910D4A">
    <w:pPr>
      <w:jc w:val="center"/>
    </w:pPr>
    <w:r w:rsidRPr="004C2BCD">
      <w:t>Stichting Vrienden van het Huis In de Wei te Scherpenzeel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1FD9"/>
    <w:multiLevelType w:val="hybridMultilevel"/>
    <w:tmpl w:val="D37009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70292E"/>
    <w:multiLevelType w:val="hybridMultilevel"/>
    <w:tmpl w:val="ADDE9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D90735"/>
    <w:multiLevelType w:val="hybridMultilevel"/>
    <w:tmpl w:val="59E62A10"/>
    <w:lvl w:ilvl="0" w:tplc="F5B4AF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41092F"/>
    <w:multiLevelType w:val="hybridMultilevel"/>
    <w:tmpl w:val="DDD6E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5773376">
    <w:abstractNumId w:val="0"/>
  </w:num>
  <w:num w:numId="2" w16cid:durableId="2000961326">
    <w:abstractNumId w:val="3"/>
  </w:num>
  <w:num w:numId="3" w16cid:durableId="1202355499">
    <w:abstractNumId w:val="2"/>
  </w:num>
  <w:num w:numId="4" w16cid:durableId="163987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D"/>
    <w:rsid w:val="00004A6A"/>
    <w:rsid w:val="00010CFE"/>
    <w:rsid w:val="00011E2A"/>
    <w:rsid w:val="00012103"/>
    <w:rsid w:val="00016F92"/>
    <w:rsid w:val="0001756F"/>
    <w:rsid w:val="00020238"/>
    <w:rsid w:val="00021272"/>
    <w:rsid w:val="000317A3"/>
    <w:rsid w:val="0003636C"/>
    <w:rsid w:val="000467AE"/>
    <w:rsid w:val="000515CA"/>
    <w:rsid w:val="00056311"/>
    <w:rsid w:val="000628A6"/>
    <w:rsid w:val="00067357"/>
    <w:rsid w:val="00073A1E"/>
    <w:rsid w:val="00090D9D"/>
    <w:rsid w:val="000931F2"/>
    <w:rsid w:val="000950DC"/>
    <w:rsid w:val="000A34BA"/>
    <w:rsid w:val="000B2D08"/>
    <w:rsid w:val="000B3DAE"/>
    <w:rsid w:val="000B4161"/>
    <w:rsid w:val="000C337A"/>
    <w:rsid w:val="000D0D4F"/>
    <w:rsid w:val="000D6CB3"/>
    <w:rsid w:val="000D7311"/>
    <w:rsid w:val="000E13E9"/>
    <w:rsid w:val="000E1E2E"/>
    <w:rsid w:val="000E3323"/>
    <w:rsid w:val="000E3A9E"/>
    <w:rsid w:val="000E4948"/>
    <w:rsid w:val="001057F2"/>
    <w:rsid w:val="00107366"/>
    <w:rsid w:val="001136DC"/>
    <w:rsid w:val="00121193"/>
    <w:rsid w:val="0012371F"/>
    <w:rsid w:val="00123937"/>
    <w:rsid w:val="00124B39"/>
    <w:rsid w:val="001313B6"/>
    <w:rsid w:val="001371BF"/>
    <w:rsid w:val="00143B73"/>
    <w:rsid w:val="00150562"/>
    <w:rsid w:val="00173E94"/>
    <w:rsid w:val="001752A9"/>
    <w:rsid w:val="00175A1C"/>
    <w:rsid w:val="00180D84"/>
    <w:rsid w:val="00183C59"/>
    <w:rsid w:val="0019181C"/>
    <w:rsid w:val="00192255"/>
    <w:rsid w:val="001A1440"/>
    <w:rsid w:val="001A1906"/>
    <w:rsid w:val="001A3DD8"/>
    <w:rsid w:val="001B3CDA"/>
    <w:rsid w:val="001B66B8"/>
    <w:rsid w:val="001B7602"/>
    <w:rsid w:val="001C099E"/>
    <w:rsid w:val="001D1976"/>
    <w:rsid w:val="001D33EA"/>
    <w:rsid w:val="001E2681"/>
    <w:rsid w:val="001E5E6C"/>
    <w:rsid w:val="001F02B8"/>
    <w:rsid w:val="001F245F"/>
    <w:rsid w:val="00201159"/>
    <w:rsid w:val="00214D11"/>
    <w:rsid w:val="00220153"/>
    <w:rsid w:val="0022471F"/>
    <w:rsid w:val="00250256"/>
    <w:rsid w:val="002513A4"/>
    <w:rsid w:val="00253016"/>
    <w:rsid w:val="00253F58"/>
    <w:rsid w:val="00254055"/>
    <w:rsid w:val="00254FEB"/>
    <w:rsid w:val="00257DB7"/>
    <w:rsid w:val="002600AB"/>
    <w:rsid w:val="00262166"/>
    <w:rsid w:val="00264459"/>
    <w:rsid w:val="00265692"/>
    <w:rsid w:val="00267FA3"/>
    <w:rsid w:val="00277152"/>
    <w:rsid w:val="00295525"/>
    <w:rsid w:val="002A2753"/>
    <w:rsid w:val="002A50B0"/>
    <w:rsid w:val="002A6F0F"/>
    <w:rsid w:val="002B5183"/>
    <w:rsid w:val="002B5F06"/>
    <w:rsid w:val="002B78C8"/>
    <w:rsid w:val="002B79D5"/>
    <w:rsid w:val="002C2D7B"/>
    <w:rsid w:val="002C3DA5"/>
    <w:rsid w:val="002D1BF8"/>
    <w:rsid w:val="002D49E9"/>
    <w:rsid w:val="002D5ECA"/>
    <w:rsid w:val="002D70E6"/>
    <w:rsid w:val="002E7FD7"/>
    <w:rsid w:val="002F0652"/>
    <w:rsid w:val="002F1BAE"/>
    <w:rsid w:val="002F2728"/>
    <w:rsid w:val="002F6E55"/>
    <w:rsid w:val="00300A3E"/>
    <w:rsid w:val="00301350"/>
    <w:rsid w:val="00302E2F"/>
    <w:rsid w:val="0030447A"/>
    <w:rsid w:val="003044A3"/>
    <w:rsid w:val="003046BD"/>
    <w:rsid w:val="0030750F"/>
    <w:rsid w:val="00311657"/>
    <w:rsid w:val="00311CBB"/>
    <w:rsid w:val="00332045"/>
    <w:rsid w:val="0033368B"/>
    <w:rsid w:val="003342D9"/>
    <w:rsid w:val="00344502"/>
    <w:rsid w:val="0034624B"/>
    <w:rsid w:val="00347C79"/>
    <w:rsid w:val="003512FF"/>
    <w:rsid w:val="00356C68"/>
    <w:rsid w:val="00357226"/>
    <w:rsid w:val="00363C3F"/>
    <w:rsid w:val="00371EF3"/>
    <w:rsid w:val="003746C0"/>
    <w:rsid w:val="00376157"/>
    <w:rsid w:val="00395A08"/>
    <w:rsid w:val="003A3638"/>
    <w:rsid w:val="003B2A02"/>
    <w:rsid w:val="003D2F77"/>
    <w:rsid w:val="003E2235"/>
    <w:rsid w:val="003F48EE"/>
    <w:rsid w:val="003F6398"/>
    <w:rsid w:val="00406DED"/>
    <w:rsid w:val="00415AF9"/>
    <w:rsid w:val="004217D7"/>
    <w:rsid w:val="00430C7C"/>
    <w:rsid w:val="00433BC9"/>
    <w:rsid w:val="0043680F"/>
    <w:rsid w:val="004475DE"/>
    <w:rsid w:val="004531C0"/>
    <w:rsid w:val="0047705B"/>
    <w:rsid w:val="004A06C0"/>
    <w:rsid w:val="004A0869"/>
    <w:rsid w:val="004C2BCD"/>
    <w:rsid w:val="004C3D8D"/>
    <w:rsid w:val="004C5818"/>
    <w:rsid w:val="004C5EAF"/>
    <w:rsid w:val="004C6DD0"/>
    <w:rsid w:val="004E0E89"/>
    <w:rsid w:val="004E2FCF"/>
    <w:rsid w:val="004F38E3"/>
    <w:rsid w:val="004F623A"/>
    <w:rsid w:val="004F6927"/>
    <w:rsid w:val="00502C3A"/>
    <w:rsid w:val="005053A1"/>
    <w:rsid w:val="005149C7"/>
    <w:rsid w:val="00525878"/>
    <w:rsid w:val="0053080C"/>
    <w:rsid w:val="00531EBA"/>
    <w:rsid w:val="00546A56"/>
    <w:rsid w:val="00561386"/>
    <w:rsid w:val="005618C5"/>
    <w:rsid w:val="00565D4D"/>
    <w:rsid w:val="0056764F"/>
    <w:rsid w:val="00572536"/>
    <w:rsid w:val="00572866"/>
    <w:rsid w:val="00572AA9"/>
    <w:rsid w:val="005731AC"/>
    <w:rsid w:val="005750B5"/>
    <w:rsid w:val="00580346"/>
    <w:rsid w:val="005821DD"/>
    <w:rsid w:val="00584E29"/>
    <w:rsid w:val="00594DF1"/>
    <w:rsid w:val="00597878"/>
    <w:rsid w:val="00597D5F"/>
    <w:rsid w:val="005A15E6"/>
    <w:rsid w:val="005B770F"/>
    <w:rsid w:val="005C3EDF"/>
    <w:rsid w:val="005D7A84"/>
    <w:rsid w:val="005F1E67"/>
    <w:rsid w:val="005F2348"/>
    <w:rsid w:val="005F2A13"/>
    <w:rsid w:val="005F2A97"/>
    <w:rsid w:val="00602909"/>
    <w:rsid w:val="006065B0"/>
    <w:rsid w:val="0061279C"/>
    <w:rsid w:val="00616783"/>
    <w:rsid w:val="0063064C"/>
    <w:rsid w:val="006314F1"/>
    <w:rsid w:val="006366AF"/>
    <w:rsid w:val="00637B50"/>
    <w:rsid w:val="00646867"/>
    <w:rsid w:val="00647516"/>
    <w:rsid w:val="00652853"/>
    <w:rsid w:val="00664B3D"/>
    <w:rsid w:val="00676C27"/>
    <w:rsid w:val="00677710"/>
    <w:rsid w:val="00686D07"/>
    <w:rsid w:val="006902D2"/>
    <w:rsid w:val="0069254C"/>
    <w:rsid w:val="00697352"/>
    <w:rsid w:val="006A0455"/>
    <w:rsid w:val="006A3F1A"/>
    <w:rsid w:val="006A7F94"/>
    <w:rsid w:val="006C1E98"/>
    <w:rsid w:val="006C5C6E"/>
    <w:rsid w:val="006E566F"/>
    <w:rsid w:val="006F1BEE"/>
    <w:rsid w:val="00705A57"/>
    <w:rsid w:val="00706242"/>
    <w:rsid w:val="00706FBE"/>
    <w:rsid w:val="00715C62"/>
    <w:rsid w:val="00720FD0"/>
    <w:rsid w:val="0072439D"/>
    <w:rsid w:val="0073194E"/>
    <w:rsid w:val="00732FF6"/>
    <w:rsid w:val="007359D3"/>
    <w:rsid w:val="00736BAB"/>
    <w:rsid w:val="0074018F"/>
    <w:rsid w:val="007412A3"/>
    <w:rsid w:val="007418FE"/>
    <w:rsid w:val="00746022"/>
    <w:rsid w:val="0075016A"/>
    <w:rsid w:val="007553BD"/>
    <w:rsid w:val="00763322"/>
    <w:rsid w:val="00770D3A"/>
    <w:rsid w:val="0077276E"/>
    <w:rsid w:val="0077510F"/>
    <w:rsid w:val="00783137"/>
    <w:rsid w:val="00787E50"/>
    <w:rsid w:val="00790FD0"/>
    <w:rsid w:val="007A527C"/>
    <w:rsid w:val="007C0F85"/>
    <w:rsid w:val="007C2CD1"/>
    <w:rsid w:val="007C561D"/>
    <w:rsid w:val="007D06BD"/>
    <w:rsid w:val="007D2627"/>
    <w:rsid w:val="00803279"/>
    <w:rsid w:val="00806941"/>
    <w:rsid w:val="008150F9"/>
    <w:rsid w:val="008276E5"/>
    <w:rsid w:val="008312BA"/>
    <w:rsid w:val="00844CA7"/>
    <w:rsid w:val="008544D1"/>
    <w:rsid w:val="00854EF1"/>
    <w:rsid w:val="00857E05"/>
    <w:rsid w:val="008610FF"/>
    <w:rsid w:val="00864267"/>
    <w:rsid w:val="008672A3"/>
    <w:rsid w:val="00871740"/>
    <w:rsid w:val="00877A13"/>
    <w:rsid w:val="008A365E"/>
    <w:rsid w:val="008A79DE"/>
    <w:rsid w:val="008B3B4C"/>
    <w:rsid w:val="008B40EF"/>
    <w:rsid w:val="008B7FFE"/>
    <w:rsid w:val="008C292E"/>
    <w:rsid w:val="008C41D9"/>
    <w:rsid w:val="008C785E"/>
    <w:rsid w:val="008C7F2D"/>
    <w:rsid w:val="008D05FE"/>
    <w:rsid w:val="008D4E2B"/>
    <w:rsid w:val="008D6D3F"/>
    <w:rsid w:val="008E2CC8"/>
    <w:rsid w:val="008F5F64"/>
    <w:rsid w:val="0090633B"/>
    <w:rsid w:val="00910D4A"/>
    <w:rsid w:val="0091112E"/>
    <w:rsid w:val="0091320B"/>
    <w:rsid w:val="009133EE"/>
    <w:rsid w:val="00915A40"/>
    <w:rsid w:val="0092026E"/>
    <w:rsid w:val="00925D52"/>
    <w:rsid w:val="00926F43"/>
    <w:rsid w:val="00940F5C"/>
    <w:rsid w:val="00953E45"/>
    <w:rsid w:val="009610A5"/>
    <w:rsid w:val="00982E6E"/>
    <w:rsid w:val="009831BB"/>
    <w:rsid w:val="009900DC"/>
    <w:rsid w:val="00993F34"/>
    <w:rsid w:val="009B4BE0"/>
    <w:rsid w:val="009C16A3"/>
    <w:rsid w:val="009C3FE0"/>
    <w:rsid w:val="009C505E"/>
    <w:rsid w:val="009C53D2"/>
    <w:rsid w:val="009D0C40"/>
    <w:rsid w:val="009D24A2"/>
    <w:rsid w:val="009D597B"/>
    <w:rsid w:val="009E05D0"/>
    <w:rsid w:val="009E2AF7"/>
    <w:rsid w:val="009E3BDB"/>
    <w:rsid w:val="00A22041"/>
    <w:rsid w:val="00A23726"/>
    <w:rsid w:val="00A254B1"/>
    <w:rsid w:val="00A31DB4"/>
    <w:rsid w:val="00A4114E"/>
    <w:rsid w:val="00A42F58"/>
    <w:rsid w:val="00A64C72"/>
    <w:rsid w:val="00A6624B"/>
    <w:rsid w:val="00A667E7"/>
    <w:rsid w:val="00A70D4E"/>
    <w:rsid w:val="00A75400"/>
    <w:rsid w:val="00A77CC5"/>
    <w:rsid w:val="00A909BF"/>
    <w:rsid w:val="00AA079D"/>
    <w:rsid w:val="00AA7C89"/>
    <w:rsid w:val="00AA7CBA"/>
    <w:rsid w:val="00AB6205"/>
    <w:rsid w:val="00AB6933"/>
    <w:rsid w:val="00AC06D8"/>
    <w:rsid w:val="00AC2A2C"/>
    <w:rsid w:val="00AC38E3"/>
    <w:rsid w:val="00AE11AD"/>
    <w:rsid w:val="00AE3447"/>
    <w:rsid w:val="00AE6423"/>
    <w:rsid w:val="00B040B6"/>
    <w:rsid w:val="00B06D85"/>
    <w:rsid w:val="00B124B4"/>
    <w:rsid w:val="00B13B7F"/>
    <w:rsid w:val="00B21CE3"/>
    <w:rsid w:val="00B24070"/>
    <w:rsid w:val="00B26653"/>
    <w:rsid w:val="00B3281D"/>
    <w:rsid w:val="00B33F44"/>
    <w:rsid w:val="00B409CA"/>
    <w:rsid w:val="00B4158A"/>
    <w:rsid w:val="00B442E8"/>
    <w:rsid w:val="00B46B31"/>
    <w:rsid w:val="00B502E8"/>
    <w:rsid w:val="00B50989"/>
    <w:rsid w:val="00B51A54"/>
    <w:rsid w:val="00B52202"/>
    <w:rsid w:val="00B54192"/>
    <w:rsid w:val="00B64DD3"/>
    <w:rsid w:val="00B65D3F"/>
    <w:rsid w:val="00B70445"/>
    <w:rsid w:val="00B83601"/>
    <w:rsid w:val="00B94AA3"/>
    <w:rsid w:val="00BA0740"/>
    <w:rsid w:val="00BA60C4"/>
    <w:rsid w:val="00BC2335"/>
    <w:rsid w:val="00BC23BB"/>
    <w:rsid w:val="00BC3370"/>
    <w:rsid w:val="00BC75D7"/>
    <w:rsid w:val="00BD0D2D"/>
    <w:rsid w:val="00BD4BA7"/>
    <w:rsid w:val="00BD597D"/>
    <w:rsid w:val="00BD605C"/>
    <w:rsid w:val="00BE626E"/>
    <w:rsid w:val="00BF1CA4"/>
    <w:rsid w:val="00BF6BBA"/>
    <w:rsid w:val="00C00572"/>
    <w:rsid w:val="00C02411"/>
    <w:rsid w:val="00C04078"/>
    <w:rsid w:val="00C23A0A"/>
    <w:rsid w:val="00C261A3"/>
    <w:rsid w:val="00C26691"/>
    <w:rsid w:val="00C3102F"/>
    <w:rsid w:val="00C31097"/>
    <w:rsid w:val="00C35943"/>
    <w:rsid w:val="00C35BE7"/>
    <w:rsid w:val="00C37FF6"/>
    <w:rsid w:val="00C4245C"/>
    <w:rsid w:val="00C42A72"/>
    <w:rsid w:val="00C42D59"/>
    <w:rsid w:val="00C4318F"/>
    <w:rsid w:val="00C52F8E"/>
    <w:rsid w:val="00C65E74"/>
    <w:rsid w:val="00C8477F"/>
    <w:rsid w:val="00C943A5"/>
    <w:rsid w:val="00CA0889"/>
    <w:rsid w:val="00CA4C83"/>
    <w:rsid w:val="00CB1505"/>
    <w:rsid w:val="00CB6D35"/>
    <w:rsid w:val="00CC1308"/>
    <w:rsid w:val="00CC1A89"/>
    <w:rsid w:val="00CC3486"/>
    <w:rsid w:val="00CC74C5"/>
    <w:rsid w:val="00CC775D"/>
    <w:rsid w:val="00CD1029"/>
    <w:rsid w:val="00D101E6"/>
    <w:rsid w:val="00D27E6B"/>
    <w:rsid w:val="00D37664"/>
    <w:rsid w:val="00D37D0E"/>
    <w:rsid w:val="00D42870"/>
    <w:rsid w:val="00D45590"/>
    <w:rsid w:val="00D51607"/>
    <w:rsid w:val="00D54509"/>
    <w:rsid w:val="00D6654A"/>
    <w:rsid w:val="00D71DCA"/>
    <w:rsid w:val="00D71FB9"/>
    <w:rsid w:val="00D8342A"/>
    <w:rsid w:val="00D86864"/>
    <w:rsid w:val="00D91412"/>
    <w:rsid w:val="00D958ED"/>
    <w:rsid w:val="00DA36B3"/>
    <w:rsid w:val="00DA4F34"/>
    <w:rsid w:val="00DB3538"/>
    <w:rsid w:val="00DC4ED2"/>
    <w:rsid w:val="00DC7413"/>
    <w:rsid w:val="00DD319C"/>
    <w:rsid w:val="00DD7685"/>
    <w:rsid w:val="00DE5B38"/>
    <w:rsid w:val="00DE6667"/>
    <w:rsid w:val="00DF5A0E"/>
    <w:rsid w:val="00E02F76"/>
    <w:rsid w:val="00E04FFE"/>
    <w:rsid w:val="00E0570B"/>
    <w:rsid w:val="00E136F4"/>
    <w:rsid w:val="00E20BF6"/>
    <w:rsid w:val="00E24A27"/>
    <w:rsid w:val="00E32D73"/>
    <w:rsid w:val="00E41FF3"/>
    <w:rsid w:val="00E4654A"/>
    <w:rsid w:val="00E5077A"/>
    <w:rsid w:val="00E527AA"/>
    <w:rsid w:val="00E658C9"/>
    <w:rsid w:val="00E70896"/>
    <w:rsid w:val="00E81510"/>
    <w:rsid w:val="00E91671"/>
    <w:rsid w:val="00EB233B"/>
    <w:rsid w:val="00ED354E"/>
    <w:rsid w:val="00ED5B3C"/>
    <w:rsid w:val="00ED5D41"/>
    <w:rsid w:val="00ED67FF"/>
    <w:rsid w:val="00EE2DAE"/>
    <w:rsid w:val="00EE61BB"/>
    <w:rsid w:val="00F0459C"/>
    <w:rsid w:val="00F21E26"/>
    <w:rsid w:val="00F352C8"/>
    <w:rsid w:val="00F364EF"/>
    <w:rsid w:val="00F36F7F"/>
    <w:rsid w:val="00F45AE8"/>
    <w:rsid w:val="00F53087"/>
    <w:rsid w:val="00F6461A"/>
    <w:rsid w:val="00F76090"/>
    <w:rsid w:val="00F81BB5"/>
    <w:rsid w:val="00F82C54"/>
    <w:rsid w:val="00F97EC7"/>
    <w:rsid w:val="00FA1369"/>
    <w:rsid w:val="00FA2F72"/>
    <w:rsid w:val="00FB1494"/>
    <w:rsid w:val="00FC4C57"/>
    <w:rsid w:val="00FC7D54"/>
    <w:rsid w:val="00FD2A72"/>
    <w:rsid w:val="00FE179F"/>
    <w:rsid w:val="00FE4F1F"/>
    <w:rsid w:val="00FE6A41"/>
    <w:rsid w:val="00FF6586"/>
    <w:rsid w:val="00FF7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A4FE"/>
  <w15:docId w15:val="{3339F29C-1EB3-4337-99D8-FA3F2D6F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029"/>
  </w:style>
  <w:style w:type="paragraph" w:styleId="Kop1">
    <w:name w:val="heading 1"/>
    <w:basedOn w:val="Standaard"/>
    <w:next w:val="Standaard"/>
    <w:link w:val="Kop1Char"/>
    <w:uiPriority w:val="9"/>
    <w:qFormat/>
    <w:rsid w:val="0061279C"/>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E2F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D05FE"/>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BCD"/>
    <w:pPr>
      <w:ind w:left="720"/>
      <w:contextualSpacing/>
    </w:pPr>
  </w:style>
  <w:style w:type="paragraph" w:styleId="Koptekst">
    <w:name w:val="header"/>
    <w:basedOn w:val="Standaard"/>
    <w:link w:val="KoptekstChar"/>
    <w:uiPriority w:val="99"/>
    <w:unhideWhenUsed/>
    <w:rsid w:val="00AC38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38E3"/>
  </w:style>
  <w:style w:type="paragraph" w:styleId="Voettekst">
    <w:name w:val="footer"/>
    <w:basedOn w:val="Standaard"/>
    <w:link w:val="VoettekstChar"/>
    <w:uiPriority w:val="99"/>
    <w:unhideWhenUsed/>
    <w:rsid w:val="00AC38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38E3"/>
  </w:style>
  <w:style w:type="character" w:customStyle="1" w:styleId="Kop1Char">
    <w:name w:val="Kop 1 Char"/>
    <w:basedOn w:val="Standaardalinea-lettertype"/>
    <w:link w:val="Kop1"/>
    <w:uiPriority w:val="9"/>
    <w:rsid w:val="0061279C"/>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AC38E3"/>
    <w:pPr>
      <w:outlineLvl w:val="9"/>
    </w:pPr>
    <w:rPr>
      <w:lang w:eastAsia="nl-NL"/>
    </w:rPr>
  </w:style>
  <w:style w:type="paragraph" w:styleId="Ballontekst">
    <w:name w:val="Balloon Text"/>
    <w:basedOn w:val="Standaard"/>
    <w:link w:val="BallontekstChar"/>
    <w:uiPriority w:val="99"/>
    <w:semiHidden/>
    <w:unhideWhenUsed/>
    <w:rsid w:val="00AC38E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38E3"/>
    <w:rPr>
      <w:rFonts w:ascii="Tahoma" w:hAnsi="Tahoma" w:cs="Tahoma"/>
      <w:sz w:val="16"/>
      <w:szCs w:val="16"/>
    </w:rPr>
  </w:style>
  <w:style w:type="paragraph" w:styleId="Inhopg1">
    <w:name w:val="toc 1"/>
    <w:basedOn w:val="Standaard"/>
    <w:next w:val="Standaard"/>
    <w:autoRedefine/>
    <w:uiPriority w:val="39"/>
    <w:unhideWhenUsed/>
    <w:rsid w:val="00FF6586"/>
    <w:pPr>
      <w:spacing w:after="100"/>
    </w:pPr>
  </w:style>
  <w:style w:type="character" w:styleId="Hyperlink">
    <w:name w:val="Hyperlink"/>
    <w:basedOn w:val="Standaardalinea-lettertype"/>
    <w:uiPriority w:val="99"/>
    <w:unhideWhenUsed/>
    <w:rsid w:val="00FF6586"/>
    <w:rPr>
      <w:color w:val="0000FF" w:themeColor="hyperlink"/>
      <w:u w:val="single"/>
    </w:rPr>
  </w:style>
  <w:style w:type="table" w:styleId="Tabelraster">
    <w:name w:val="Table Grid"/>
    <w:basedOn w:val="Standaardtabel"/>
    <w:uiPriority w:val="59"/>
    <w:rsid w:val="002513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E2FCF"/>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4E2FCF"/>
    <w:pPr>
      <w:spacing w:after="100"/>
      <w:ind w:left="220"/>
    </w:pPr>
  </w:style>
  <w:style w:type="character" w:customStyle="1" w:styleId="Kop3Char">
    <w:name w:val="Kop 3 Char"/>
    <w:basedOn w:val="Standaardalinea-lettertype"/>
    <w:link w:val="Kop3"/>
    <w:uiPriority w:val="9"/>
    <w:rsid w:val="008D05FE"/>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CB15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F9B5-0F13-4946-9DC1-07906433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7</Pages>
  <Words>1400</Words>
  <Characters>7705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Reussink</dc:creator>
  <cp:lastModifiedBy>Karel Reussink</cp:lastModifiedBy>
  <cp:revision>34</cp:revision>
  <cp:lastPrinted>2024-06-06T06:30:00Z</cp:lastPrinted>
  <dcterms:created xsi:type="dcterms:W3CDTF">2020-03-04T09:20:00Z</dcterms:created>
  <dcterms:modified xsi:type="dcterms:W3CDTF">2024-06-07T10:20:00Z</dcterms:modified>
</cp:coreProperties>
</file>